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278D8" w:rsidR="00235E7B" w:rsidP="00235E7B" w:rsidRDefault="00235E7B" w14:paraId="31D9E89E" w14:textId="77777777">
      <w:pPr>
        <w:shd w:val="clear" w:color="auto" w:fill="FFFFFF"/>
        <w:spacing w:after="0" w:line="240" w:lineRule="auto"/>
        <w:jc w:val="center"/>
        <w:textAlignment w:val="baseline"/>
        <w:rPr>
          <w:rFonts w:ascii="Open Sans" w:hAnsi="Open Sans" w:eastAsia="Times New Roman" w:cs="Open Sans"/>
          <w:color w:val="333333"/>
          <w:kern w:val="0"/>
          <w:sz w:val="27"/>
          <w:szCs w:val="27"/>
          <w14:ligatures w14:val="none"/>
        </w:rPr>
      </w:pPr>
    </w:p>
    <w:p w:rsidR="00235E7B" w:rsidP="2D0EDCDF" w:rsidRDefault="00235E7B" w14:paraId="0FBDD516" w14:textId="77777777">
      <w:pPr>
        <w:shd w:val="clear" w:color="auto" w:fill="FFFFFF" w:themeFill="background1"/>
        <w:spacing w:line="240" w:lineRule="auto"/>
        <w:textAlignment w:val="baseline"/>
        <w:rPr>
          <w:rFonts w:eastAsiaTheme="minorEastAsia"/>
          <w:b/>
          <w:bCs/>
          <w:color w:val="333333"/>
          <w:kern w:val="0"/>
          <w:sz w:val="28"/>
          <w:szCs w:val="28"/>
          <w:bdr w:val="none" w:color="auto" w:sz="0" w:space="0" w:frame="1"/>
          <w14:ligatures w14:val="none"/>
        </w:rPr>
      </w:pPr>
      <w:r w:rsidRPr="2D0EDCDF">
        <w:rPr>
          <w:rFonts w:eastAsiaTheme="minorEastAsia"/>
          <w:b/>
          <w:bCs/>
          <w:color w:val="333333"/>
          <w:kern w:val="0"/>
          <w:sz w:val="28"/>
          <w:szCs w:val="28"/>
          <w:bdr w:val="none" w:color="auto" w:sz="0" w:space="0" w:frame="1"/>
          <w14:ligatures w14:val="none"/>
        </w:rPr>
        <w:t>Name: </w:t>
      </w:r>
    </w:p>
    <w:p w:rsidR="00235E7B" w:rsidP="2D0EDCDF" w:rsidRDefault="00235E7B" w14:paraId="123DFFA6" w14:textId="2453A852">
      <w:pPr>
        <w:shd w:val="clear" w:color="auto" w:fill="FFFFFF" w:themeFill="background1"/>
        <w:spacing w:line="240" w:lineRule="auto"/>
        <w:textAlignment w:val="baseline"/>
        <w:rPr>
          <w:rFonts w:eastAsiaTheme="minorEastAsia"/>
          <w:b/>
          <w:bCs/>
          <w:color w:val="333333"/>
          <w:kern w:val="0"/>
          <w:sz w:val="28"/>
          <w:szCs w:val="28"/>
          <w:bdr w:val="none" w:color="auto" w:sz="0" w:space="0" w:frame="1"/>
          <w14:ligatures w14:val="none"/>
        </w:rPr>
      </w:pPr>
      <w:r w:rsidRPr="2D0EDCDF">
        <w:rPr>
          <w:rFonts w:eastAsiaTheme="minorEastAsia"/>
          <w:b/>
          <w:bCs/>
          <w:color w:val="333333"/>
          <w:kern w:val="0"/>
          <w:sz w:val="28"/>
          <w:szCs w:val="28"/>
          <w:bdr w:val="none" w:color="auto" w:sz="0" w:space="0" w:frame="1"/>
          <w14:ligatures w14:val="none"/>
        </w:rPr>
        <w:t>Date:</w:t>
      </w:r>
    </w:p>
    <w:p w:rsidRPr="006278D8" w:rsidR="00235E7B" w:rsidP="547D636E" w:rsidRDefault="00235E7B" w14:paraId="1A8ACE29" w14:textId="549BEE62">
      <w:pPr>
        <w:shd w:val="clear" w:color="auto" w:fill="FFFFFF" w:themeFill="background1"/>
        <w:spacing w:line="240" w:lineRule="auto"/>
        <w:textAlignment w:val="baseline"/>
        <w:rPr>
          <w:rFonts w:eastAsia="" w:eastAsiaTheme="minorEastAsia"/>
          <w:color w:val="333333"/>
          <w:sz w:val="28"/>
          <w:szCs w:val="28"/>
        </w:rPr>
      </w:pPr>
      <w:r w:rsidRPr="547D636E" w:rsidR="00235E7B">
        <w:rPr>
          <w:rFonts w:eastAsia="" w:eastAsiaTheme="minorEastAsia"/>
          <w:color w:val="333333"/>
          <w:kern w:val="0"/>
          <w:sz w:val="28"/>
          <w:szCs w:val="28"/>
          <w:bdr w:val="none" w:color="auto" w:sz="0" w:space="0" w:frame="1"/>
          <w14:ligatures w14:val="none"/>
        </w:rPr>
        <w:t xml:space="preserve">Please use this document for the </w:t>
      </w:r>
      <w:r w:rsidRPr="547D636E" w:rsidR="005D014F">
        <w:rPr>
          <w:rFonts w:eastAsia="" w:eastAsiaTheme="minorEastAsia"/>
          <w:color w:val="333333"/>
          <w:kern w:val="0"/>
          <w:sz w:val="28"/>
          <w:szCs w:val="28"/>
          <w:bdr w:val="none" w:color="auto" w:sz="0" w:space="0" w:frame="1"/>
          <w14:ligatures w14:val="none"/>
        </w:rPr>
        <w:t>W</w:t>
      </w:r>
      <w:r w:rsidRPr="547D636E" w:rsidR="005D014F">
        <w:rPr>
          <w:rFonts w:eastAsia="" w:eastAsiaTheme="minorEastAsia"/>
          <w:color w:val="333333"/>
          <w:kern w:val="0"/>
          <w:sz w:val="28"/>
          <w:szCs w:val="28"/>
          <w:bdr w:val="none" w:color="auto" w:sz="0" w:space="0" w:frame="1"/>
          <w14:ligatures w14:val="none"/>
        </w:rPr>
        <w:t xml:space="preserve">eek </w:t>
      </w:r>
      <w:r w:rsidRPr="547D636E" w:rsidR="00235E7B">
        <w:rPr>
          <w:rFonts w:eastAsia="" w:eastAsiaTheme="minorEastAsia"/>
          <w:color w:val="333333"/>
          <w:kern w:val="0"/>
          <w:sz w:val="28"/>
          <w:szCs w:val="28"/>
          <w:bdr w:val="none" w:color="auto" w:sz="0" w:space="0" w:frame="1"/>
          <w14:ligatures w14:val="none"/>
        </w:rPr>
        <w:t xml:space="preserve">3 </w:t>
      </w:r>
      <w:r w:rsidRPr="547D636E" w:rsidR="005D014F">
        <w:rPr>
          <w:rFonts w:eastAsia="" w:eastAsiaTheme="minorEastAsia"/>
          <w:color w:val="333333"/>
          <w:kern w:val="0"/>
          <w:sz w:val="28"/>
          <w:szCs w:val="28"/>
          <w:bdr w:val="none" w:color="auto" w:sz="0" w:space="0" w:frame="1"/>
          <w14:ligatures w14:val="none"/>
        </w:rPr>
        <w:t>c</w:t>
      </w:r>
      <w:r w:rsidRPr="547D636E" w:rsidR="005D014F">
        <w:rPr>
          <w:rFonts w:eastAsia="" w:eastAsiaTheme="minorEastAsia"/>
          <w:color w:val="333333"/>
          <w:kern w:val="0"/>
          <w:sz w:val="28"/>
          <w:szCs w:val="28"/>
          <w:bdr w:val="none" w:color="auto" w:sz="0" w:space="0" w:frame="1"/>
          <w14:ligatures w14:val="none"/>
        </w:rPr>
        <w:t xml:space="preserve">omplicated </w:t>
      </w:r>
      <w:r w:rsidRPr="547D636E" w:rsidR="00235E7B">
        <w:rPr>
          <w:rFonts w:eastAsia="" w:eastAsiaTheme="minorEastAsia"/>
          <w:color w:val="333333"/>
          <w:kern w:val="0"/>
          <w:sz w:val="28"/>
          <w:szCs w:val="28"/>
          <w:bdr w:val="none" w:color="auto" w:sz="0" w:space="0" w:frame="1"/>
          <w14:ligatures w14:val="none"/>
        </w:rPr>
        <w:t xml:space="preserve">pregnancy assignment. Questions can be answered below and do not need converted to a paper. </w:t>
      </w:r>
    </w:p>
    <w:p w:rsidRPr="006278D8" w:rsidR="00235E7B" w:rsidP="547D636E" w:rsidRDefault="00235E7B" w14:paraId="3DCEA855" w14:textId="6E770208">
      <w:pPr>
        <w:shd w:val="clear" w:color="auto" w:fill="FFFFFF" w:themeFill="background1"/>
        <w:spacing w:line="240" w:lineRule="auto"/>
        <w:textAlignment w:val="baseline"/>
        <w:rPr>
          <w:rFonts w:eastAsia="" w:eastAsiaTheme="minorEastAsia"/>
          <w:color w:val="333333"/>
          <w:kern w:val="0"/>
          <w:sz w:val="28"/>
          <w:szCs w:val="28"/>
          <w14:ligatures w14:val="none"/>
        </w:rPr>
      </w:pPr>
      <w:r w:rsidRPr="547D636E" w:rsidR="00235E7B">
        <w:rPr>
          <w:rFonts w:eastAsia="" w:eastAsiaTheme="minorEastAsia"/>
          <w:color w:val="333333"/>
          <w:kern w:val="0"/>
          <w:sz w:val="28"/>
          <w:szCs w:val="28"/>
          <w:bdr w:val="none" w:color="auto" w:sz="0" w:space="0" w:frame="1"/>
          <w14:ligatures w14:val="none"/>
        </w:rPr>
        <w:t>Y</w:t>
      </w:r>
      <w:r w:rsidRPr="547D636E" w:rsidR="00235E7B">
        <w:rPr>
          <w:rFonts w:eastAsia="" w:eastAsiaTheme="minorEastAsia"/>
          <w:color w:val="333333"/>
          <w:kern w:val="0"/>
          <w:sz w:val="28"/>
          <w:szCs w:val="28"/>
          <w:bdr w:val="none" w:color="auto" w:sz="0" w:space="0" w:frame="1"/>
          <w14:ligatures w14:val="none"/>
        </w:rPr>
        <w:t>ou will need a minimum of two scholarly references to support your work, one of which should be from a nursing journal.</w:t>
      </w:r>
      <w:r w:rsidRPr="547D636E" w:rsidR="00E6635E">
        <w:rPr>
          <w:rFonts w:eastAsia="" w:eastAsiaTheme="minorEastAsia"/>
          <w:color w:val="333333"/>
          <w:kern w:val="0"/>
          <w:sz w:val="28"/>
          <w:szCs w:val="28"/>
          <w:bdr w:val="none" w:color="auto" w:sz="0" w:space="0" w:frame="1"/>
          <w14:ligatures w14:val="none"/>
        </w:rPr>
        <w:t xml:space="preserve"> Scholarly references should </w:t>
      </w:r>
      <w:r w:rsidRPr="547D636E" w:rsidR="005D014F">
        <w:rPr>
          <w:rFonts w:eastAsia="" w:eastAsiaTheme="minorEastAsia"/>
          <w:color w:val="333333"/>
          <w:kern w:val="0"/>
          <w:sz w:val="28"/>
          <w:szCs w:val="28"/>
          <w:bdr w:val="none" w:color="auto" w:sz="0" w:space="0" w:frame="1"/>
          <w14:ligatures w14:val="none"/>
        </w:rPr>
        <w:t xml:space="preserve">have been </w:t>
      </w:r>
      <w:r w:rsidRPr="547D636E" w:rsidR="2FD8DA17">
        <w:rPr>
          <w:rFonts w:eastAsia="" w:eastAsiaTheme="minorEastAsia"/>
          <w:color w:val="333333"/>
          <w:kern w:val="0"/>
          <w:sz w:val="28"/>
          <w:szCs w:val="28"/>
          <w:bdr w:val="none" w:color="auto" w:sz="0" w:space="0" w:frame="1"/>
          <w14:ligatures w14:val="none"/>
        </w:rPr>
        <w:t>published</w:t>
      </w:r>
      <w:r w:rsidRPr="547D636E" w:rsidR="00E6635E">
        <w:rPr>
          <w:rFonts w:eastAsia="" w:eastAsiaTheme="minorEastAsia"/>
          <w:color w:val="333333"/>
          <w:kern w:val="0"/>
          <w:sz w:val="28"/>
          <w:szCs w:val="28"/>
          <w:bdr w:val="none" w:color="auto" w:sz="0" w:space="0" w:frame="1"/>
          <w14:ligatures w14:val="none"/>
        </w:rPr>
        <w:t xml:space="preserve"> within the last five years.</w:t>
      </w:r>
    </w:p>
    <w:p w:rsidRPr="006278D8" w:rsidR="00235E7B" w:rsidP="2D0EDCDF" w:rsidRDefault="00235E7B" w14:paraId="00A45EC0" w14:textId="77777777">
      <w:pPr>
        <w:pStyle w:val="Heading1"/>
        <w:rPr>
          <w:rFonts w:asciiTheme="minorHAnsi" w:hAnsiTheme="minorHAnsi" w:eastAsiaTheme="minorEastAsia" w:cstheme="minorBidi"/>
          <w:b/>
          <w:bCs/>
          <w:color w:val="B70005"/>
          <w:sz w:val="42"/>
          <w:szCs w:val="42"/>
        </w:rPr>
      </w:pPr>
      <w:r w:rsidRPr="7449D990" w:rsidR="00235E7B">
        <w:rPr>
          <w:rFonts w:ascii="Calibri" w:hAnsi="Calibri" w:eastAsia="" w:cs="" w:asciiTheme="minorAscii" w:hAnsiTheme="minorAscii" w:eastAsiaTheme="minorEastAsia" w:cstheme="minorBidi"/>
          <w:b w:val="1"/>
          <w:bCs w:val="1"/>
          <w:color w:val="B70005"/>
        </w:rPr>
        <w:t>Complicated Pregnancy Case Study</w:t>
      </w:r>
    </w:p>
    <w:p w:rsidR="29AC0303" w:rsidP="7449D990" w:rsidRDefault="29AC0303" w14:paraId="1CD81D3E" w14:textId="03EC98D3">
      <w:pPr>
        <w:pStyle w:val="Normal"/>
        <w:rPr>
          <w:rFonts w:eastAsia="" w:eastAsiaTheme="minorEastAsia"/>
          <w:color w:val="333333"/>
          <w:sz w:val="28"/>
          <w:szCs w:val="28"/>
        </w:rPr>
      </w:pPr>
      <w:r w:rsidRPr="7449D990" w:rsidR="29AC0303">
        <w:rPr>
          <w:rFonts w:ascii="Calibri" w:hAnsi="Calibri" w:eastAsia="" w:cs="" w:asciiTheme="minorAscii" w:hAnsiTheme="minorAscii" w:eastAsiaTheme="minorEastAsia" w:cstheme="minorBidi"/>
          <w:color w:val="333333"/>
          <w:sz w:val="28"/>
          <w:szCs w:val="28"/>
          <w:lang w:eastAsia="en-US" w:bidi="ar-SA"/>
        </w:rPr>
        <w:t>J</w:t>
      </w:r>
      <w:r w:rsidRPr="7449D990" w:rsidR="29AC0303">
        <w:rPr>
          <w:rFonts w:ascii="Calibri" w:hAnsi="Calibri" w:eastAsia="" w:cs="" w:asciiTheme="minorAscii" w:hAnsiTheme="minorAscii" w:eastAsiaTheme="minorEastAsia" w:cstheme="minorBidi"/>
          <w:color w:val="333333"/>
          <w:sz w:val="28"/>
          <w:szCs w:val="28"/>
          <w:lang w:eastAsia="en-US" w:bidi="ar-SA"/>
        </w:rPr>
        <w:t>a</w:t>
      </w:r>
      <w:r w:rsidRPr="7449D990" w:rsidR="29AC0303">
        <w:rPr>
          <w:rFonts w:ascii="Calibri" w:hAnsi="Calibri" w:eastAsia="" w:cs="" w:asciiTheme="minorAscii" w:hAnsiTheme="minorAscii" w:eastAsiaTheme="minorEastAsia" w:cstheme="minorBidi"/>
          <w:color w:val="333333"/>
          <w:sz w:val="28"/>
          <w:szCs w:val="28"/>
          <w:lang w:eastAsia="en-US" w:bidi="ar-SA"/>
        </w:rPr>
        <w:t xml:space="preserve">mie enters your office today as a new patient seeking a psychiatric evaluation and </w:t>
      </w:r>
      <w:r w:rsidRPr="7449D990" w:rsidR="29AC0303">
        <w:rPr>
          <w:rFonts w:ascii="Calibri" w:hAnsi="Calibri" w:eastAsia="" w:cs="" w:asciiTheme="minorAscii" w:hAnsiTheme="minorAscii" w:eastAsiaTheme="minorEastAsia" w:cstheme="minorBidi"/>
          <w:color w:val="333333"/>
          <w:sz w:val="28"/>
          <w:szCs w:val="28"/>
          <w:lang w:eastAsia="en-US" w:bidi="ar-SA"/>
        </w:rPr>
        <w:t>possible medication</w:t>
      </w:r>
      <w:r w:rsidRPr="7449D990" w:rsidR="29AC0303">
        <w:rPr>
          <w:rFonts w:ascii="Calibri" w:hAnsi="Calibri" w:eastAsia="" w:cs="" w:asciiTheme="minorAscii" w:hAnsiTheme="minorAscii" w:eastAsiaTheme="minorEastAsia" w:cstheme="minorBidi"/>
          <w:color w:val="333333"/>
          <w:sz w:val="28"/>
          <w:szCs w:val="28"/>
          <w:lang w:eastAsia="en-US" w:bidi="ar-SA"/>
        </w:rPr>
        <w:t xml:space="preserve"> management. Jamie is a 37-year-old white, cis-gendered, married woman who is currently </w:t>
      </w:r>
      <w:r w:rsidRPr="7449D990" w:rsidR="29AC0303">
        <w:rPr>
          <w:rFonts w:ascii="Calibri" w:hAnsi="Calibri" w:eastAsia="" w:cs="" w:asciiTheme="minorAscii" w:hAnsiTheme="minorAscii" w:eastAsiaTheme="minorEastAsia" w:cstheme="minorBidi"/>
          <w:color w:val="333333"/>
          <w:sz w:val="28"/>
          <w:szCs w:val="28"/>
          <w:lang w:eastAsia="en-US" w:bidi="ar-SA"/>
        </w:rPr>
        <w:t>8 weeks</w:t>
      </w:r>
      <w:r w:rsidRPr="7449D990" w:rsidR="29AC0303">
        <w:rPr>
          <w:rFonts w:ascii="Calibri" w:hAnsi="Calibri" w:eastAsia="" w:cs="" w:asciiTheme="minorAscii" w:hAnsiTheme="minorAscii" w:eastAsiaTheme="minorEastAsia" w:cstheme="minorBidi"/>
          <w:color w:val="333333"/>
          <w:sz w:val="28"/>
          <w:szCs w:val="28"/>
          <w:lang w:eastAsia="en-US" w:bidi="ar-SA"/>
        </w:rPr>
        <w:t xml:space="preserve"> pregnant. Her husband, a pharmacist, is present for the session today as well. As you work through the psychiatric interview, you learn that Jamie is currently prescribed a prenatal vitamin and buprenorphine/naloxone </w:t>
      </w:r>
      <w:r w:rsidRPr="7449D990" w:rsidR="29AC0303">
        <w:rPr>
          <w:rFonts w:ascii="Calibri" w:hAnsi="Calibri" w:eastAsia="" w:cs="" w:asciiTheme="minorAscii" w:hAnsiTheme="minorAscii" w:eastAsiaTheme="minorEastAsia" w:cstheme="minorBidi"/>
          <w:color w:val="333333"/>
          <w:sz w:val="28"/>
          <w:szCs w:val="28"/>
          <w:lang w:eastAsia="en-US" w:bidi="ar-SA"/>
        </w:rPr>
        <w:t>8mg</w:t>
      </w:r>
      <w:r w:rsidRPr="7449D990" w:rsidR="29AC0303">
        <w:rPr>
          <w:rFonts w:ascii="Calibri" w:hAnsi="Calibri" w:eastAsia="" w:cs="" w:asciiTheme="minorAscii" w:hAnsiTheme="minorAscii" w:eastAsiaTheme="minorEastAsia" w:cstheme="minorBidi"/>
          <w:color w:val="333333"/>
          <w:sz w:val="28"/>
          <w:szCs w:val="28"/>
          <w:lang w:eastAsia="en-US" w:bidi="ar-SA"/>
        </w:rPr>
        <w:t>/2mg once daily.</w:t>
      </w:r>
    </w:p>
    <w:p w:rsidR="29AC0303" w:rsidP="7449D990" w:rsidRDefault="29AC0303" w14:paraId="50CB070E" w14:textId="1DD59F1C">
      <w:pPr>
        <w:pStyle w:val="Normal"/>
        <w:rPr>
          <w:rFonts w:eastAsia="" w:eastAsiaTheme="minorEastAsia"/>
          <w:color w:val="333333"/>
          <w:sz w:val="28"/>
          <w:szCs w:val="28"/>
        </w:rPr>
      </w:pPr>
      <w:r w:rsidRPr="53C1B604" w:rsidR="29AC0303">
        <w:rPr>
          <w:rFonts w:ascii="Calibri" w:hAnsi="Calibri" w:eastAsia="" w:cs="" w:asciiTheme="minorAscii" w:hAnsiTheme="minorAscii" w:eastAsiaTheme="minorEastAsia" w:cstheme="minorBidi"/>
          <w:color w:val="333333"/>
          <w:sz w:val="28"/>
          <w:szCs w:val="28"/>
          <w:lang w:eastAsia="en-US" w:bidi="ar-SA"/>
        </w:rPr>
        <w:t xml:space="preserve">You learn that Jamie experienced a pelvic fracture during her first delivery which caused excruciating pain. She was prescribed opioid pain medication following the fracture, but she found that she needed the medication for longer than her physicians felt </w:t>
      </w:r>
      <w:r w:rsidRPr="53C1B604" w:rsidR="29AC0303">
        <w:rPr>
          <w:rFonts w:ascii="Calibri" w:hAnsi="Calibri" w:eastAsia="" w:cs="" w:asciiTheme="minorAscii" w:hAnsiTheme="minorAscii" w:eastAsiaTheme="minorEastAsia" w:cstheme="minorBidi"/>
          <w:color w:val="333333"/>
          <w:sz w:val="28"/>
          <w:szCs w:val="28"/>
          <w:lang w:eastAsia="en-US" w:bidi="ar-SA"/>
        </w:rPr>
        <w:t>appropriate</w:t>
      </w:r>
      <w:r w:rsidRPr="53C1B604" w:rsidR="29AC0303">
        <w:rPr>
          <w:rFonts w:ascii="Calibri" w:hAnsi="Calibri" w:eastAsia="" w:cs="" w:asciiTheme="minorAscii" w:hAnsiTheme="minorAscii" w:eastAsiaTheme="minorEastAsia" w:cstheme="minorBidi"/>
          <w:color w:val="333333"/>
          <w:sz w:val="28"/>
          <w:szCs w:val="28"/>
          <w:lang w:eastAsia="en-US" w:bidi="ar-SA"/>
        </w:rPr>
        <w:t xml:space="preserve">. She found it increasingly difficult to taper and/or stop taking the opioid medications, so she started </w:t>
      </w:r>
      <w:r w:rsidRPr="53C1B604" w:rsidR="29AC0303">
        <w:rPr>
          <w:rFonts w:ascii="Calibri" w:hAnsi="Calibri" w:eastAsia="" w:cs="" w:asciiTheme="minorAscii" w:hAnsiTheme="minorAscii" w:eastAsiaTheme="minorEastAsia" w:cstheme="minorBidi"/>
          <w:color w:val="333333"/>
          <w:sz w:val="28"/>
          <w:szCs w:val="28"/>
          <w:lang w:eastAsia="en-US" w:bidi="ar-SA"/>
        </w:rPr>
        <w:t>purchasing</w:t>
      </w:r>
      <w:r w:rsidRPr="53C1B604" w:rsidR="29AC0303">
        <w:rPr>
          <w:rFonts w:ascii="Calibri" w:hAnsi="Calibri" w:eastAsia="" w:cs="" w:asciiTheme="minorAscii" w:hAnsiTheme="minorAscii" w:eastAsiaTheme="minorEastAsia" w:cstheme="minorBidi"/>
          <w:color w:val="333333"/>
          <w:sz w:val="28"/>
          <w:szCs w:val="28"/>
          <w:lang w:eastAsia="en-US" w:bidi="ar-SA"/>
        </w:rPr>
        <w:t xml:space="preserve"> opioid medications illicitly. You learn that after about 3-6 months of illicitly using opioids, her husband learned about her medication misuse and encouraged </w:t>
      </w:r>
      <w:r w:rsidRPr="53C1B604" w:rsidR="23025FC0">
        <w:rPr>
          <w:rFonts w:ascii="Calibri" w:hAnsi="Calibri" w:eastAsia="" w:cs="" w:asciiTheme="minorAscii" w:hAnsiTheme="minorAscii" w:eastAsiaTheme="minorEastAsia" w:cstheme="minorBidi"/>
          <w:color w:val="333333"/>
          <w:sz w:val="28"/>
          <w:szCs w:val="28"/>
          <w:lang w:eastAsia="en-US" w:bidi="ar-SA"/>
        </w:rPr>
        <w:t>her to enter</w:t>
      </w:r>
      <w:r w:rsidRPr="53C1B604" w:rsidR="29AC0303">
        <w:rPr>
          <w:rFonts w:ascii="Calibri" w:hAnsi="Calibri" w:eastAsia="" w:cs="" w:asciiTheme="minorAscii" w:hAnsiTheme="minorAscii" w:eastAsiaTheme="minorEastAsia" w:cstheme="minorBidi"/>
          <w:color w:val="333333"/>
          <w:sz w:val="28"/>
          <w:szCs w:val="28"/>
          <w:lang w:eastAsia="en-US" w:bidi="ar-SA"/>
        </w:rPr>
        <w:t xml:space="preserve"> treatment. Following a discussion with</w:t>
      </w:r>
      <w:r w:rsidRPr="53C1B604" w:rsidR="7E3AB92D">
        <w:rPr>
          <w:rFonts w:ascii="Calibri" w:hAnsi="Calibri" w:eastAsia="" w:cs="" w:asciiTheme="minorAscii" w:hAnsiTheme="minorAscii" w:eastAsiaTheme="minorEastAsia" w:cstheme="minorBidi"/>
          <w:color w:val="333333"/>
          <w:sz w:val="28"/>
          <w:szCs w:val="28"/>
          <w:lang w:eastAsia="en-US" w:bidi="ar-SA"/>
        </w:rPr>
        <w:t xml:space="preserve"> her</w:t>
      </w:r>
      <w:r w:rsidRPr="53C1B604" w:rsidR="29AC0303">
        <w:rPr>
          <w:rFonts w:ascii="Calibri" w:hAnsi="Calibri" w:eastAsia="" w:cs="" w:asciiTheme="minorAscii" w:hAnsiTheme="minorAscii" w:eastAsiaTheme="minorEastAsia" w:cstheme="minorBidi"/>
          <w:color w:val="333333"/>
          <w:sz w:val="28"/>
          <w:szCs w:val="28"/>
          <w:lang w:eastAsia="en-US" w:bidi="ar-SA"/>
        </w:rPr>
        <w:t xml:space="preserve"> husband, who has </w:t>
      </w:r>
      <w:r w:rsidRPr="53C1B604" w:rsidR="29AC0303">
        <w:rPr>
          <w:rFonts w:ascii="Calibri" w:hAnsi="Calibri" w:eastAsia="" w:cs="" w:asciiTheme="minorAscii" w:hAnsiTheme="minorAscii" w:eastAsiaTheme="minorEastAsia" w:cstheme="minorBidi"/>
          <w:color w:val="333333"/>
          <w:sz w:val="28"/>
          <w:szCs w:val="28"/>
          <w:lang w:eastAsia="en-US" w:bidi="ar-SA"/>
        </w:rPr>
        <w:t>remained</w:t>
      </w:r>
      <w:r w:rsidRPr="53C1B604" w:rsidR="29AC0303">
        <w:rPr>
          <w:rFonts w:ascii="Calibri" w:hAnsi="Calibri" w:eastAsia="" w:cs="" w:asciiTheme="minorAscii" w:hAnsiTheme="minorAscii" w:eastAsiaTheme="minorEastAsia" w:cstheme="minorBidi"/>
          <w:color w:val="333333"/>
          <w:sz w:val="28"/>
          <w:szCs w:val="28"/>
          <w:lang w:eastAsia="en-US" w:bidi="ar-SA"/>
        </w:rPr>
        <w:t xml:space="preserve"> supportive throughout, she went to an outpatient substance use disorder clinic and was placed on the buprenorphine/naloxone.</w:t>
      </w:r>
    </w:p>
    <w:p w:rsidR="29AC0303" w:rsidP="7449D990" w:rsidRDefault="29AC0303" w14:paraId="2D3C31C4" w14:textId="7F8AFC7E">
      <w:pPr>
        <w:pStyle w:val="Normal"/>
        <w:rPr>
          <w:rFonts w:eastAsia="" w:eastAsiaTheme="minorEastAsia"/>
          <w:color w:val="333333"/>
          <w:sz w:val="28"/>
          <w:szCs w:val="28"/>
        </w:rPr>
      </w:pPr>
      <w:r w:rsidRPr="53C1B604" w:rsidR="29AC0303">
        <w:rPr>
          <w:rFonts w:ascii="Calibri" w:hAnsi="Calibri" w:eastAsia="" w:cs="" w:asciiTheme="minorAscii" w:hAnsiTheme="minorAscii" w:eastAsiaTheme="minorEastAsia" w:cstheme="minorBidi"/>
          <w:color w:val="333333"/>
          <w:sz w:val="28"/>
          <w:szCs w:val="28"/>
          <w:lang w:eastAsia="en-US" w:bidi="ar-SA"/>
        </w:rPr>
        <w:t>Jamie becomes tearful as she describes her fears surrounding giving birth again. She is plagued by the memories of the first birth</w:t>
      </w:r>
      <w:r w:rsidRPr="53C1B604" w:rsidR="29AC0303">
        <w:rPr>
          <w:rFonts w:ascii="Calibri" w:hAnsi="Calibri" w:eastAsia="" w:cs="" w:asciiTheme="minorAscii" w:hAnsiTheme="minorAscii" w:eastAsiaTheme="minorEastAsia" w:cstheme="minorBidi"/>
          <w:color w:val="333333"/>
          <w:sz w:val="28"/>
          <w:szCs w:val="28"/>
          <w:lang w:eastAsia="en-US" w:bidi="ar-SA"/>
        </w:rPr>
        <w:t xml:space="preserve">. She reports she has noticed increased anxiety since learning she is pregnant. Although she </w:t>
      </w:r>
      <w:r w:rsidRPr="53C1B604" w:rsidR="29AC0303">
        <w:rPr>
          <w:rFonts w:ascii="Calibri" w:hAnsi="Calibri" w:eastAsia="" w:cs="" w:asciiTheme="minorAscii" w:hAnsiTheme="minorAscii" w:eastAsiaTheme="minorEastAsia" w:cstheme="minorBidi"/>
          <w:color w:val="333333"/>
          <w:sz w:val="28"/>
          <w:szCs w:val="28"/>
          <w:lang w:eastAsia="en-US" w:bidi="ar-SA"/>
        </w:rPr>
        <w:t>states</w:t>
      </w:r>
      <w:r w:rsidRPr="53C1B604" w:rsidR="29AC0303">
        <w:rPr>
          <w:rFonts w:ascii="Calibri" w:hAnsi="Calibri" w:eastAsia="" w:cs="" w:asciiTheme="minorAscii" w:hAnsiTheme="minorAscii" w:eastAsiaTheme="minorEastAsia" w:cstheme="minorBidi"/>
          <w:color w:val="333333"/>
          <w:sz w:val="28"/>
          <w:szCs w:val="28"/>
          <w:lang w:eastAsia="en-US" w:bidi="ar-SA"/>
        </w:rPr>
        <w:t xml:space="preserve"> she is genuinely happy to have a second baby, she feels she cannot enjoy her pregnancy due to her worries that her pain will not be controlled during and after delivery and that her baby will be born addicted to opioids. She often finds herself ruminating on the events from the first delivery.</w:t>
      </w:r>
    </w:p>
    <w:p w:rsidR="4638A766" w:rsidP="7449D990" w:rsidRDefault="4638A766" w14:paraId="085E0051" w14:textId="585E5D31">
      <w:pPr>
        <w:pStyle w:val="Heading1"/>
        <w:rPr>
          <w:rFonts w:ascii="Calibri" w:hAnsi="Calibri" w:eastAsia="" w:cs="" w:asciiTheme="minorAscii" w:hAnsiTheme="minorAscii" w:eastAsiaTheme="minorEastAsia" w:cstheme="minorBidi"/>
          <w:b w:val="1"/>
          <w:bCs w:val="1"/>
          <w:color w:val="B70005"/>
          <w:sz w:val="42"/>
          <w:szCs w:val="42"/>
        </w:rPr>
      </w:pPr>
      <w:r w:rsidRPr="7449D990" w:rsidR="4638A766">
        <w:rPr>
          <w:rFonts w:ascii="Calibri" w:hAnsi="Calibri" w:eastAsia="" w:cs="" w:asciiTheme="minorAscii" w:hAnsiTheme="minorAscii" w:eastAsiaTheme="minorEastAsia" w:cstheme="minorBidi"/>
          <w:b w:val="1"/>
          <w:bCs w:val="1"/>
          <w:color w:val="B70005"/>
        </w:rPr>
        <w:t>Case Study Questions</w:t>
      </w:r>
    </w:p>
    <w:p w:rsidR="7449D990" w:rsidP="7449D990" w:rsidRDefault="7449D990" w14:paraId="0889C124" w14:textId="305769CC">
      <w:pPr>
        <w:pStyle w:val="Normal"/>
      </w:pPr>
    </w:p>
    <w:p w:rsidR="72C7620D" w:rsidP="2D0EDCDF" w:rsidRDefault="465735D8" w14:paraId="6D7D2DCC" w14:textId="50B60F5C">
      <w:pPr>
        <w:pStyle w:val="ListParagraph"/>
        <w:numPr>
          <w:ilvl w:val="0"/>
          <w:numId w:val="4"/>
        </w:numPr>
        <w:shd w:val="clear" w:color="auto" w:fill="FFFFFF" w:themeFill="background1"/>
        <w:spacing w:after="0" w:line="240" w:lineRule="auto"/>
        <w:rPr>
          <w:rFonts w:eastAsiaTheme="minorEastAsia"/>
          <w:color w:val="333333"/>
          <w:sz w:val="28"/>
          <w:szCs w:val="28"/>
        </w:rPr>
      </w:pPr>
      <w:r w:rsidRPr="2D0EDCDF">
        <w:rPr>
          <w:rFonts w:eastAsiaTheme="minorEastAsia"/>
          <w:color w:val="333333"/>
          <w:sz w:val="28"/>
          <w:szCs w:val="28"/>
        </w:rPr>
        <w:t xml:space="preserve">How will you navigate the </w:t>
      </w:r>
      <w:r w:rsidRPr="2D0EDCDF" w:rsidR="76885B8E">
        <w:rPr>
          <w:rFonts w:eastAsiaTheme="minorEastAsia"/>
          <w:color w:val="333333"/>
          <w:sz w:val="28"/>
          <w:szCs w:val="28"/>
        </w:rPr>
        <w:t>dynamics between Jamie and her husband</w:t>
      </w:r>
      <w:r w:rsidRPr="2D0EDCDF">
        <w:rPr>
          <w:rFonts w:eastAsiaTheme="minorEastAsia"/>
          <w:color w:val="333333"/>
          <w:sz w:val="28"/>
          <w:szCs w:val="28"/>
        </w:rPr>
        <w:t xml:space="preserve"> during this visit?</w:t>
      </w:r>
    </w:p>
    <w:p w:rsidR="2D0EDCDF" w:rsidP="2D0EDCDF" w:rsidRDefault="2D0EDCDF" w14:paraId="14BA312B" w14:textId="13484CB6">
      <w:pPr>
        <w:pStyle w:val="ListParagraph"/>
        <w:shd w:val="clear" w:color="auto" w:fill="FFFFFF" w:themeFill="background1"/>
        <w:spacing w:after="0" w:line="240" w:lineRule="auto"/>
        <w:ind w:left="360" w:hanging="360"/>
        <w:rPr>
          <w:rFonts w:eastAsiaTheme="minorEastAsia"/>
          <w:color w:val="333333"/>
          <w:sz w:val="28"/>
          <w:szCs w:val="28"/>
        </w:rPr>
      </w:pPr>
    </w:p>
    <w:p w:rsidR="3BE1DF38" w:rsidP="2D0EDCDF" w:rsidRDefault="41174B4A" w14:paraId="6272CF9E" w14:textId="4A0300F1">
      <w:pPr>
        <w:pStyle w:val="ListParagraph"/>
        <w:numPr>
          <w:ilvl w:val="0"/>
          <w:numId w:val="4"/>
        </w:numPr>
        <w:shd w:val="clear" w:color="auto" w:fill="FFFFFF" w:themeFill="background1"/>
        <w:spacing w:after="0" w:line="240" w:lineRule="auto"/>
        <w:rPr>
          <w:rFonts w:eastAsiaTheme="minorEastAsia"/>
          <w:color w:val="333333"/>
          <w:sz w:val="28"/>
          <w:szCs w:val="28"/>
        </w:rPr>
      </w:pPr>
      <w:r w:rsidRPr="2D0EDCDF">
        <w:rPr>
          <w:rFonts w:eastAsiaTheme="minorEastAsia"/>
          <w:color w:val="333333"/>
          <w:sz w:val="28"/>
          <w:szCs w:val="28"/>
        </w:rPr>
        <w:t>How would you efficiently ensure you did not miss any potential symptoms of Jamie’s?</w:t>
      </w:r>
    </w:p>
    <w:p w:rsidR="2D0EDCDF" w:rsidP="53C1B604" w:rsidRDefault="2D0EDCDF" w14:paraId="6B60D7FD" w14:textId="30B827DC">
      <w:pPr>
        <w:pStyle w:val="ListParagraph"/>
        <w:shd w:val="clear" w:color="auto" w:fill="FFFFFF" w:themeFill="background1"/>
        <w:spacing w:after="0" w:line="240" w:lineRule="auto"/>
        <w:ind w:left="0" w:hanging="0"/>
        <w:rPr>
          <w:rFonts w:eastAsia="" w:eastAsiaTheme="minorEastAsia"/>
          <w:color w:val="333333"/>
          <w:sz w:val="28"/>
          <w:szCs w:val="28"/>
        </w:rPr>
      </w:pPr>
    </w:p>
    <w:p w:rsidR="2D0EDCDF" w:rsidP="2D0EDCDF" w:rsidRDefault="2D0EDCDF" w14:paraId="61963F3C" w14:textId="052AFB63">
      <w:pPr>
        <w:pStyle w:val="ListParagraph"/>
        <w:shd w:val="clear" w:color="auto" w:fill="FFFFFF" w:themeFill="background1"/>
        <w:spacing w:after="0" w:line="240" w:lineRule="auto"/>
        <w:ind w:left="360" w:hanging="360"/>
        <w:rPr>
          <w:rFonts w:eastAsiaTheme="minorEastAsia"/>
          <w:color w:val="333333"/>
          <w:sz w:val="28"/>
          <w:szCs w:val="28"/>
        </w:rPr>
      </w:pPr>
    </w:p>
    <w:p w:rsidRPr="008A7F9A" w:rsidR="008A7F9A" w:rsidP="2D0EDCDF" w:rsidRDefault="00235E7B" w14:paraId="49134555" w14:textId="20F88B3F">
      <w:pPr>
        <w:pStyle w:val="ListParagraph"/>
        <w:numPr>
          <w:ilvl w:val="0"/>
          <w:numId w:val="4"/>
        </w:numPr>
        <w:shd w:val="clear" w:color="auto" w:fill="FFFFFF" w:themeFill="background1"/>
        <w:spacing w:after="0" w:line="240" w:lineRule="auto"/>
        <w:textAlignment w:val="baseline"/>
        <w:rPr>
          <w:rFonts w:eastAsiaTheme="minorEastAsia"/>
          <w:color w:val="333333"/>
          <w:kern w:val="0"/>
          <w:sz w:val="28"/>
          <w:szCs w:val="28"/>
          <w14:ligatures w14:val="none"/>
        </w:rPr>
      </w:pPr>
      <w:r w:rsidRPr="2D0EDCDF">
        <w:rPr>
          <w:rFonts w:eastAsiaTheme="minorEastAsia"/>
          <w:color w:val="333333"/>
          <w:kern w:val="0"/>
          <w:sz w:val="28"/>
          <w:szCs w:val="28"/>
          <w14:ligatures w14:val="none"/>
        </w:rPr>
        <w:t>List 3-5 differential diagnoses for Jamie</w:t>
      </w:r>
      <w:r w:rsidRPr="2D0EDCDF" w:rsidR="12995F63">
        <w:rPr>
          <w:rFonts w:eastAsiaTheme="minorEastAsia"/>
          <w:color w:val="333333"/>
          <w:kern w:val="0"/>
          <w:sz w:val="28"/>
          <w:szCs w:val="28"/>
          <w14:ligatures w14:val="none"/>
        </w:rPr>
        <w:t xml:space="preserve">, including diagnostic codes. </w:t>
      </w:r>
    </w:p>
    <w:p w:rsidR="2D0EDCDF" w:rsidP="2D0EDCDF" w:rsidRDefault="2D0EDCDF" w14:paraId="6403AC23" w14:textId="1EAB1C18">
      <w:pPr>
        <w:pStyle w:val="ListParagraph"/>
        <w:shd w:val="clear" w:color="auto" w:fill="FFFFFF" w:themeFill="background1"/>
        <w:spacing w:after="0" w:line="240" w:lineRule="auto"/>
        <w:ind w:left="360"/>
        <w:rPr>
          <w:rFonts w:eastAsiaTheme="minorEastAsia"/>
          <w:color w:val="333333"/>
          <w:sz w:val="28"/>
          <w:szCs w:val="28"/>
        </w:rPr>
      </w:pPr>
    </w:p>
    <w:p w:rsidRPr="008A7F9A" w:rsidR="008A7F9A" w:rsidP="53C1B604" w:rsidRDefault="00235E7B" w14:paraId="286AB4F9" w14:textId="7FECBAD8">
      <w:pPr>
        <w:pStyle w:val="ListParagraph"/>
        <w:numPr>
          <w:ilvl w:val="0"/>
          <w:numId w:val="4"/>
        </w:numPr>
        <w:shd w:val="clear" w:color="auto" w:fill="FFFFFF" w:themeFill="background1"/>
        <w:spacing w:after="0" w:line="240" w:lineRule="auto"/>
        <w:textAlignment w:val="baseline"/>
        <w:rPr>
          <w:rFonts w:eastAsia="" w:eastAsiaTheme="minorEastAsia"/>
          <w:color w:val="333333"/>
          <w:kern w:val="0"/>
          <w:sz w:val="28"/>
          <w:szCs w:val="28"/>
          <w14:ligatures w14:val="none"/>
        </w:rPr>
      </w:pPr>
      <w:r w:rsidRPr="53C1B604" w:rsidR="00235E7B">
        <w:rPr>
          <w:rFonts w:eastAsia="" w:eastAsiaTheme="minorEastAsia"/>
          <w:color w:val="333333"/>
          <w:kern w:val="0"/>
          <w:sz w:val="28"/>
          <w:szCs w:val="28"/>
          <w14:ligatures w14:val="none"/>
        </w:rPr>
        <w:t>Of your differentials, which diagnoses would you, the PMHNP, choose as a primary diagnosis to work on for today’s session?</w:t>
      </w:r>
      <w:r w:rsidRPr="53C1B604" w:rsidR="0FF7AF7D">
        <w:rPr>
          <w:rFonts w:eastAsia="" w:eastAsiaTheme="minorEastAsia"/>
          <w:color w:val="333333"/>
          <w:kern w:val="0"/>
          <w:sz w:val="28"/>
          <w:szCs w:val="28"/>
          <w14:ligatures w14:val="none"/>
        </w:rPr>
        <w:t xml:space="preserve"> Provide rationale (1-2 paragraphs)</w:t>
      </w:r>
    </w:p>
    <w:p w:rsidR="2D0EDCDF" w:rsidP="2D0EDCDF" w:rsidRDefault="2D0EDCDF" w14:paraId="3A207B8A" w14:textId="3F27ECD9">
      <w:pPr>
        <w:pStyle w:val="ListParagraph"/>
        <w:shd w:val="clear" w:color="auto" w:fill="FFFFFF" w:themeFill="background1"/>
        <w:spacing w:after="0" w:line="240" w:lineRule="auto"/>
        <w:ind w:left="360"/>
        <w:rPr>
          <w:rFonts w:eastAsiaTheme="minorEastAsia"/>
          <w:color w:val="333333"/>
          <w:sz w:val="28"/>
          <w:szCs w:val="28"/>
        </w:rPr>
      </w:pPr>
    </w:p>
    <w:p w:rsidR="008A7F9A" w:rsidP="53C1B604" w:rsidRDefault="71D0076E" w14:paraId="5C797EFB" w14:textId="06C39D29">
      <w:pPr>
        <w:pStyle w:val="ListParagraph"/>
        <w:numPr>
          <w:ilvl w:val="0"/>
          <w:numId w:val="4"/>
        </w:numPr>
        <w:shd w:val="clear" w:color="auto" w:fill="FFFFFF" w:themeFill="background1"/>
        <w:spacing w:after="0" w:line="240" w:lineRule="auto"/>
        <w:textAlignment w:val="baseline"/>
        <w:rPr>
          <w:rFonts w:eastAsia="" w:eastAsiaTheme="minorEastAsia"/>
          <w:color w:val="333333"/>
          <w:kern w:val="0"/>
          <w:sz w:val="28"/>
          <w:szCs w:val="28"/>
          <w14:ligatures w14:val="none"/>
        </w:rPr>
      </w:pPr>
      <w:r w:rsidRPr="53C1B604" w:rsidR="71D0076E">
        <w:rPr>
          <w:rFonts w:eastAsia="" w:eastAsiaTheme="minorEastAsia"/>
          <w:color w:val="333333"/>
          <w:kern w:val="0"/>
          <w:sz w:val="28"/>
          <w:szCs w:val="28"/>
          <w14:ligatures w14:val="none"/>
        </w:rPr>
        <w:t xml:space="preserve">Imagine Jamie wants to hear more about pharmacologic treatment options. </w:t>
      </w:r>
      <w:r w:rsidRPr="53C1B604" w:rsidR="0A9A6F1B">
        <w:rPr>
          <w:rFonts w:eastAsia="" w:eastAsiaTheme="minorEastAsia"/>
          <w:color w:val="333333"/>
          <w:kern w:val="0"/>
          <w:sz w:val="28"/>
          <w:szCs w:val="28"/>
          <w14:ligatures w14:val="none"/>
        </w:rPr>
        <w:t>Fill out your top three to four medication choices in the table below.</w:t>
      </w:r>
    </w:p>
    <w:p w:rsidR="2D0EDCDF" w:rsidP="2D0EDCDF" w:rsidRDefault="2D0EDCDF" w14:paraId="2FE878B1" w14:textId="6FBED6F0">
      <w:pPr>
        <w:pStyle w:val="ListParagraph"/>
        <w:shd w:val="clear" w:color="auto" w:fill="FFFFFF" w:themeFill="background1"/>
        <w:spacing w:after="0" w:line="240" w:lineRule="auto"/>
        <w:ind w:left="360"/>
        <w:rPr>
          <w:rFonts w:eastAsiaTheme="minorEastAsia"/>
          <w:color w:val="333333"/>
          <w:sz w:val="28"/>
          <w:szCs w:val="28"/>
        </w:rPr>
      </w:pPr>
    </w:p>
    <w:tbl>
      <w:tblPr>
        <w:tblStyle w:val="TableGrid"/>
        <w:tblW w:w="0" w:type="auto"/>
        <w:tblInd w:w="360" w:type="dxa"/>
        <w:tblLayout w:type="fixed"/>
        <w:tblLook w:val="06A0" w:firstRow="1" w:lastRow="0" w:firstColumn="1" w:lastColumn="0" w:noHBand="1" w:noVBand="1"/>
      </w:tblPr>
      <w:tblGrid>
        <w:gridCol w:w="1800"/>
        <w:gridCol w:w="1800"/>
        <w:gridCol w:w="1800"/>
        <w:gridCol w:w="1800"/>
        <w:gridCol w:w="1800"/>
      </w:tblGrid>
      <w:tr w:rsidR="1846D162" w:rsidTr="2D0EDCDF" w14:paraId="2DD5077D" w14:textId="77777777">
        <w:trPr>
          <w:trHeight w:val="300"/>
        </w:trPr>
        <w:tc>
          <w:tcPr>
            <w:tcW w:w="1800" w:type="dxa"/>
          </w:tcPr>
          <w:p w:rsidR="0161A14C" w:rsidP="2D0EDCDF" w:rsidRDefault="0A9A6F1B" w14:paraId="6C172496" w14:textId="691FC236">
            <w:pPr>
              <w:pStyle w:val="ListParagraph"/>
              <w:ind w:left="0"/>
              <w:rPr>
                <w:rFonts w:eastAsiaTheme="minorEastAsia"/>
                <w:b/>
                <w:bCs/>
                <w:color w:val="333333"/>
                <w:sz w:val="28"/>
                <w:szCs w:val="28"/>
              </w:rPr>
            </w:pPr>
            <w:r w:rsidRPr="2D0EDCDF">
              <w:rPr>
                <w:rFonts w:eastAsiaTheme="minorEastAsia"/>
                <w:b/>
                <w:bCs/>
                <w:color w:val="333333"/>
                <w:sz w:val="28"/>
                <w:szCs w:val="28"/>
              </w:rPr>
              <w:t>Medication</w:t>
            </w:r>
          </w:p>
        </w:tc>
        <w:tc>
          <w:tcPr>
            <w:tcW w:w="1800" w:type="dxa"/>
          </w:tcPr>
          <w:p w:rsidR="0161A14C" w:rsidP="2D0EDCDF" w:rsidRDefault="0A9A6F1B" w14:paraId="605ECE65" w14:textId="252E64BC">
            <w:pPr>
              <w:pStyle w:val="ListParagraph"/>
              <w:ind w:left="0"/>
              <w:rPr>
                <w:rFonts w:eastAsiaTheme="minorEastAsia"/>
                <w:b/>
                <w:bCs/>
                <w:color w:val="333333"/>
                <w:sz w:val="28"/>
                <w:szCs w:val="28"/>
              </w:rPr>
            </w:pPr>
            <w:r w:rsidRPr="2D0EDCDF">
              <w:rPr>
                <w:rFonts w:eastAsiaTheme="minorEastAsia"/>
                <w:b/>
                <w:bCs/>
                <w:color w:val="333333"/>
                <w:sz w:val="28"/>
                <w:szCs w:val="28"/>
              </w:rPr>
              <w:t>Risks</w:t>
            </w:r>
          </w:p>
        </w:tc>
        <w:tc>
          <w:tcPr>
            <w:tcW w:w="1800" w:type="dxa"/>
          </w:tcPr>
          <w:p w:rsidR="0161A14C" w:rsidP="2D0EDCDF" w:rsidRDefault="0A9A6F1B" w14:paraId="17503A7F" w14:textId="56007637">
            <w:pPr>
              <w:pStyle w:val="ListParagraph"/>
              <w:ind w:left="0"/>
              <w:rPr>
                <w:rFonts w:eastAsiaTheme="minorEastAsia"/>
                <w:b/>
                <w:bCs/>
                <w:color w:val="333333"/>
                <w:sz w:val="28"/>
                <w:szCs w:val="28"/>
              </w:rPr>
            </w:pPr>
            <w:r w:rsidRPr="2D0EDCDF">
              <w:rPr>
                <w:rFonts w:eastAsiaTheme="minorEastAsia"/>
                <w:b/>
                <w:bCs/>
                <w:color w:val="333333"/>
                <w:sz w:val="28"/>
                <w:szCs w:val="28"/>
              </w:rPr>
              <w:t>Benefits</w:t>
            </w:r>
          </w:p>
        </w:tc>
        <w:tc>
          <w:tcPr>
            <w:tcW w:w="1800" w:type="dxa"/>
          </w:tcPr>
          <w:p w:rsidR="0161A14C" w:rsidP="2D0EDCDF" w:rsidRDefault="0A9A6F1B" w14:paraId="3FBE9EEB" w14:textId="70312601">
            <w:pPr>
              <w:pStyle w:val="ListParagraph"/>
              <w:ind w:left="0"/>
              <w:rPr>
                <w:rFonts w:eastAsiaTheme="minorEastAsia"/>
                <w:b/>
                <w:bCs/>
                <w:color w:val="333333"/>
                <w:sz w:val="28"/>
                <w:szCs w:val="28"/>
              </w:rPr>
            </w:pPr>
            <w:r w:rsidRPr="2D0EDCDF">
              <w:rPr>
                <w:rFonts w:eastAsiaTheme="minorEastAsia"/>
                <w:b/>
                <w:bCs/>
                <w:color w:val="333333"/>
                <w:sz w:val="28"/>
                <w:szCs w:val="28"/>
              </w:rPr>
              <w:t>Side effects</w:t>
            </w:r>
          </w:p>
        </w:tc>
        <w:tc>
          <w:tcPr>
            <w:tcW w:w="1800" w:type="dxa"/>
          </w:tcPr>
          <w:p w:rsidR="0161A14C" w:rsidP="2D0EDCDF" w:rsidRDefault="0A9A6F1B" w14:paraId="68F91080" w14:textId="52C21E9C">
            <w:pPr>
              <w:pStyle w:val="ListParagraph"/>
              <w:ind w:left="0"/>
              <w:rPr>
                <w:rFonts w:eastAsiaTheme="minorEastAsia"/>
                <w:b/>
                <w:bCs/>
                <w:color w:val="333333"/>
                <w:sz w:val="28"/>
                <w:szCs w:val="28"/>
              </w:rPr>
            </w:pPr>
            <w:r w:rsidRPr="2D0EDCDF">
              <w:rPr>
                <w:rFonts w:eastAsiaTheme="minorEastAsia"/>
                <w:b/>
                <w:bCs/>
                <w:color w:val="333333"/>
                <w:sz w:val="28"/>
                <w:szCs w:val="28"/>
              </w:rPr>
              <w:t>Risk association to trimester</w:t>
            </w:r>
          </w:p>
        </w:tc>
      </w:tr>
      <w:tr w:rsidR="1846D162" w:rsidTr="2D0EDCDF" w14:paraId="02AC3EB1" w14:textId="77777777">
        <w:trPr>
          <w:trHeight w:val="300"/>
        </w:trPr>
        <w:tc>
          <w:tcPr>
            <w:tcW w:w="1800" w:type="dxa"/>
          </w:tcPr>
          <w:p w:rsidR="1846D162" w:rsidP="2D0EDCDF" w:rsidRDefault="1846D162" w14:paraId="57BDB802" w14:textId="75D50713">
            <w:pPr>
              <w:pStyle w:val="ListParagraph"/>
              <w:rPr>
                <w:rFonts w:eastAsiaTheme="minorEastAsia"/>
                <w:b/>
                <w:bCs/>
                <w:color w:val="333333"/>
                <w:sz w:val="28"/>
                <w:szCs w:val="28"/>
              </w:rPr>
            </w:pPr>
          </w:p>
        </w:tc>
        <w:tc>
          <w:tcPr>
            <w:tcW w:w="1800" w:type="dxa"/>
          </w:tcPr>
          <w:p w:rsidR="1846D162" w:rsidP="2D0EDCDF" w:rsidRDefault="1846D162" w14:paraId="36FE3014" w14:textId="75D50713">
            <w:pPr>
              <w:pStyle w:val="ListParagraph"/>
              <w:rPr>
                <w:rFonts w:eastAsiaTheme="minorEastAsia"/>
                <w:b/>
                <w:bCs/>
                <w:color w:val="333333"/>
                <w:sz w:val="28"/>
                <w:szCs w:val="28"/>
              </w:rPr>
            </w:pPr>
          </w:p>
        </w:tc>
        <w:tc>
          <w:tcPr>
            <w:tcW w:w="1800" w:type="dxa"/>
          </w:tcPr>
          <w:p w:rsidR="1846D162" w:rsidP="2D0EDCDF" w:rsidRDefault="1846D162" w14:paraId="18902BF4" w14:textId="75D50713">
            <w:pPr>
              <w:pStyle w:val="ListParagraph"/>
              <w:rPr>
                <w:rFonts w:eastAsiaTheme="minorEastAsia"/>
                <w:b/>
                <w:bCs/>
                <w:color w:val="333333"/>
                <w:sz w:val="28"/>
                <w:szCs w:val="28"/>
              </w:rPr>
            </w:pPr>
          </w:p>
        </w:tc>
        <w:tc>
          <w:tcPr>
            <w:tcW w:w="1800" w:type="dxa"/>
          </w:tcPr>
          <w:p w:rsidR="1846D162" w:rsidP="2D0EDCDF" w:rsidRDefault="1846D162" w14:paraId="738AA9BB" w14:textId="75D50713">
            <w:pPr>
              <w:pStyle w:val="ListParagraph"/>
              <w:rPr>
                <w:rFonts w:eastAsiaTheme="minorEastAsia"/>
                <w:b/>
                <w:bCs/>
                <w:color w:val="333333"/>
                <w:sz w:val="28"/>
                <w:szCs w:val="28"/>
              </w:rPr>
            </w:pPr>
          </w:p>
        </w:tc>
        <w:tc>
          <w:tcPr>
            <w:tcW w:w="1800" w:type="dxa"/>
          </w:tcPr>
          <w:p w:rsidR="1846D162" w:rsidP="2D0EDCDF" w:rsidRDefault="1846D162" w14:paraId="351682BC" w14:textId="75D50713">
            <w:pPr>
              <w:pStyle w:val="ListParagraph"/>
              <w:rPr>
                <w:rFonts w:eastAsiaTheme="minorEastAsia"/>
                <w:b/>
                <w:bCs/>
                <w:color w:val="333333"/>
                <w:sz w:val="28"/>
                <w:szCs w:val="28"/>
              </w:rPr>
            </w:pPr>
          </w:p>
        </w:tc>
      </w:tr>
      <w:tr w:rsidR="1846D162" w:rsidTr="2D0EDCDF" w14:paraId="15646775" w14:textId="77777777">
        <w:trPr>
          <w:trHeight w:val="300"/>
        </w:trPr>
        <w:tc>
          <w:tcPr>
            <w:tcW w:w="1800" w:type="dxa"/>
          </w:tcPr>
          <w:p w:rsidR="1846D162" w:rsidP="2D0EDCDF" w:rsidRDefault="1846D162" w14:paraId="5AFAB939" w14:textId="75D50713">
            <w:pPr>
              <w:pStyle w:val="ListParagraph"/>
              <w:rPr>
                <w:rFonts w:eastAsiaTheme="minorEastAsia"/>
                <w:b/>
                <w:bCs/>
                <w:color w:val="333333"/>
                <w:sz w:val="28"/>
                <w:szCs w:val="28"/>
              </w:rPr>
            </w:pPr>
          </w:p>
        </w:tc>
        <w:tc>
          <w:tcPr>
            <w:tcW w:w="1800" w:type="dxa"/>
          </w:tcPr>
          <w:p w:rsidR="1846D162" w:rsidP="2D0EDCDF" w:rsidRDefault="1846D162" w14:paraId="4F2DC641" w14:textId="75D50713">
            <w:pPr>
              <w:pStyle w:val="ListParagraph"/>
              <w:rPr>
                <w:rFonts w:eastAsiaTheme="minorEastAsia"/>
                <w:b/>
                <w:bCs/>
                <w:color w:val="333333"/>
                <w:sz w:val="28"/>
                <w:szCs w:val="28"/>
              </w:rPr>
            </w:pPr>
          </w:p>
        </w:tc>
        <w:tc>
          <w:tcPr>
            <w:tcW w:w="1800" w:type="dxa"/>
          </w:tcPr>
          <w:p w:rsidR="1846D162" w:rsidP="2D0EDCDF" w:rsidRDefault="1846D162" w14:paraId="3A61F65F" w14:textId="75D50713">
            <w:pPr>
              <w:pStyle w:val="ListParagraph"/>
              <w:rPr>
                <w:rFonts w:eastAsiaTheme="minorEastAsia"/>
                <w:b/>
                <w:bCs/>
                <w:color w:val="333333"/>
                <w:sz w:val="28"/>
                <w:szCs w:val="28"/>
              </w:rPr>
            </w:pPr>
          </w:p>
        </w:tc>
        <w:tc>
          <w:tcPr>
            <w:tcW w:w="1800" w:type="dxa"/>
          </w:tcPr>
          <w:p w:rsidR="1846D162" w:rsidP="2D0EDCDF" w:rsidRDefault="1846D162" w14:paraId="782B901A" w14:textId="75D50713">
            <w:pPr>
              <w:pStyle w:val="ListParagraph"/>
              <w:rPr>
                <w:rFonts w:eastAsiaTheme="minorEastAsia"/>
                <w:b/>
                <w:bCs/>
                <w:color w:val="333333"/>
                <w:sz w:val="28"/>
                <w:szCs w:val="28"/>
              </w:rPr>
            </w:pPr>
          </w:p>
        </w:tc>
        <w:tc>
          <w:tcPr>
            <w:tcW w:w="1800" w:type="dxa"/>
          </w:tcPr>
          <w:p w:rsidR="1846D162" w:rsidP="2D0EDCDF" w:rsidRDefault="1846D162" w14:paraId="14B953AE" w14:textId="75D50713">
            <w:pPr>
              <w:pStyle w:val="ListParagraph"/>
              <w:rPr>
                <w:rFonts w:eastAsiaTheme="minorEastAsia"/>
                <w:b/>
                <w:bCs/>
                <w:color w:val="333333"/>
                <w:sz w:val="28"/>
                <w:szCs w:val="28"/>
              </w:rPr>
            </w:pPr>
          </w:p>
        </w:tc>
      </w:tr>
      <w:tr w:rsidR="1846D162" w:rsidTr="2D0EDCDF" w14:paraId="1DABDA15" w14:textId="77777777">
        <w:trPr>
          <w:trHeight w:val="300"/>
        </w:trPr>
        <w:tc>
          <w:tcPr>
            <w:tcW w:w="1800" w:type="dxa"/>
          </w:tcPr>
          <w:p w:rsidR="1846D162" w:rsidP="2D0EDCDF" w:rsidRDefault="1846D162" w14:paraId="7BAC0F2E" w14:textId="75D50713">
            <w:pPr>
              <w:pStyle w:val="ListParagraph"/>
              <w:rPr>
                <w:rFonts w:eastAsiaTheme="minorEastAsia"/>
                <w:b/>
                <w:bCs/>
                <w:color w:val="333333"/>
                <w:sz w:val="28"/>
                <w:szCs w:val="28"/>
              </w:rPr>
            </w:pPr>
          </w:p>
        </w:tc>
        <w:tc>
          <w:tcPr>
            <w:tcW w:w="1800" w:type="dxa"/>
          </w:tcPr>
          <w:p w:rsidR="1846D162" w:rsidP="2D0EDCDF" w:rsidRDefault="1846D162" w14:paraId="6D8C0105" w14:textId="75D50713">
            <w:pPr>
              <w:pStyle w:val="ListParagraph"/>
              <w:rPr>
                <w:rFonts w:eastAsiaTheme="minorEastAsia"/>
                <w:b/>
                <w:bCs/>
                <w:color w:val="333333"/>
                <w:sz w:val="28"/>
                <w:szCs w:val="28"/>
              </w:rPr>
            </w:pPr>
          </w:p>
        </w:tc>
        <w:tc>
          <w:tcPr>
            <w:tcW w:w="1800" w:type="dxa"/>
          </w:tcPr>
          <w:p w:rsidR="1846D162" w:rsidP="2D0EDCDF" w:rsidRDefault="1846D162" w14:paraId="7049BDCC" w14:textId="75D50713">
            <w:pPr>
              <w:pStyle w:val="ListParagraph"/>
              <w:rPr>
                <w:rFonts w:eastAsiaTheme="minorEastAsia"/>
                <w:b/>
                <w:bCs/>
                <w:color w:val="333333"/>
                <w:sz w:val="28"/>
                <w:szCs w:val="28"/>
              </w:rPr>
            </w:pPr>
          </w:p>
        </w:tc>
        <w:tc>
          <w:tcPr>
            <w:tcW w:w="1800" w:type="dxa"/>
          </w:tcPr>
          <w:p w:rsidR="1846D162" w:rsidP="2D0EDCDF" w:rsidRDefault="1846D162" w14:paraId="40C2FABA" w14:textId="75D50713">
            <w:pPr>
              <w:pStyle w:val="ListParagraph"/>
              <w:rPr>
                <w:rFonts w:eastAsiaTheme="minorEastAsia"/>
                <w:b/>
                <w:bCs/>
                <w:color w:val="333333"/>
                <w:sz w:val="28"/>
                <w:szCs w:val="28"/>
              </w:rPr>
            </w:pPr>
          </w:p>
        </w:tc>
        <w:tc>
          <w:tcPr>
            <w:tcW w:w="1800" w:type="dxa"/>
          </w:tcPr>
          <w:p w:rsidR="1846D162" w:rsidP="2D0EDCDF" w:rsidRDefault="1846D162" w14:paraId="523FF8C5" w14:textId="75D50713">
            <w:pPr>
              <w:pStyle w:val="ListParagraph"/>
              <w:rPr>
                <w:rFonts w:eastAsiaTheme="minorEastAsia"/>
                <w:b/>
                <w:bCs/>
                <w:color w:val="333333"/>
                <w:sz w:val="28"/>
                <w:szCs w:val="28"/>
              </w:rPr>
            </w:pPr>
          </w:p>
        </w:tc>
      </w:tr>
      <w:tr w:rsidR="1846D162" w:rsidTr="2D0EDCDF" w14:paraId="3AB40365" w14:textId="77777777">
        <w:trPr>
          <w:trHeight w:val="300"/>
        </w:trPr>
        <w:tc>
          <w:tcPr>
            <w:tcW w:w="1800" w:type="dxa"/>
          </w:tcPr>
          <w:p w:rsidR="1846D162" w:rsidP="2D0EDCDF" w:rsidRDefault="1846D162" w14:paraId="0C2FFE3E" w14:textId="75D50713">
            <w:pPr>
              <w:pStyle w:val="ListParagraph"/>
              <w:rPr>
                <w:rFonts w:eastAsiaTheme="minorEastAsia"/>
                <w:b/>
                <w:bCs/>
                <w:color w:val="333333"/>
                <w:sz w:val="28"/>
                <w:szCs w:val="28"/>
              </w:rPr>
            </w:pPr>
          </w:p>
        </w:tc>
        <w:tc>
          <w:tcPr>
            <w:tcW w:w="1800" w:type="dxa"/>
          </w:tcPr>
          <w:p w:rsidR="1846D162" w:rsidP="2D0EDCDF" w:rsidRDefault="1846D162" w14:paraId="5926380E" w14:textId="75D50713">
            <w:pPr>
              <w:pStyle w:val="ListParagraph"/>
              <w:rPr>
                <w:rFonts w:eastAsiaTheme="minorEastAsia"/>
                <w:b/>
                <w:bCs/>
                <w:color w:val="333333"/>
                <w:sz w:val="28"/>
                <w:szCs w:val="28"/>
              </w:rPr>
            </w:pPr>
          </w:p>
        </w:tc>
        <w:tc>
          <w:tcPr>
            <w:tcW w:w="1800" w:type="dxa"/>
          </w:tcPr>
          <w:p w:rsidR="1846D162" w:rsidP="2D0EDCDF" w:rsidRDefault="1846D162" w14:paraId="412D2728" w14:textId="75D50713">
            <w:pPr>
              <w:pStyle w:val="ListParagraph"/>
              <w:rPr>
                <w:rFonts w:eastAsiaTheme="minorEastAsia"/>
                <w:b/>
                <w:bCs/>
                <w:color w:val="333333"/>
                <w:sz w:val="28"/>
                <w:szCs w:val="28"/>
              </w:rPr>
            </w:pPr>
          </w:p>
        </w:tc>
        <w:tc>
          <w:tcPr>
            <w:tcW w:w="1800" w:type="dxa"/>
          </w:tcPr>
          <w:p w:rsidR="1846D162" w:rsidP="2D0EDCDF" w:rsidRDefault="1846D162" w14:paraId="35D0A15C" w14:textId="75D50713">
            <w:pPr>
              <w:pStyle w:val="ListParagraph"/>
              <w:rPr>
                <w:rFonts w:eastAsiaTheme="minorEastAsia"/>
                <w:b/>
                <w:bCs/>
                <w:color w:val="333333"/>
                <w:sz w:val="28"/>
                <w:szCs w:val="28"/>
              </w:rPr>
            </w:pPr>
          </w:p>
        </w:tc>
        <w:tc>
          <w:tcPr>
            <w:tcW w:w="1800" w:type="dxa"/>
          </w:tcPr>
          <w:p w:rsidR="1846D162" w:rsidP="2D0EDCDF" w:rsidRDefault="1846D162" w14:paraId="1B4011E0" w14:textId="75D50713">
            <w:pPr>
              <w:pStyle w:val="ListParagraph"/>
              <w:rPr>
                <w:rFonts w:eastAsiaTheme="minorEastAsia"/>
                <w:b/>
                <w:bCs/>
                <w:color w:val="333333"/>
                <w:sz w:val="28"/>
                <w:szCs w:val="28"/>
              </w:rPr>
            </w:pPr>
          </w:p>
        </w:tc>
      </w:tr>
    </w:tbl>
    <w:p w:rsidRPr="008A7F9A" w:rsidR="008A7F9A" w:rsidP="2D0EDCDF" w:rsidRDefault="00235E7B" w14:paraId="458C5E6D" w14:textId="71657655">
      <w:pPr>
        <w:pStyle w:val="ListParagraph"/>
        <w:numPr>
          <w:ilvl w:val="0"/>
          <w:numId w:val="4"/>
        </w:numPr>
        <w:shd w:val="clear" w:color="auto" w:fill="FFFFFF" w:themeFill="background1"/>
        <w:spacing w:after="0" w:line="240" w:lineRule="auto"/>
        <w:textAlignment w:val="baseline"/>
        <w:rPr>
          <w:rFonts w:eastAsiaTheme="minorEastAsia"/>
          <w:color w:val="333333"/>
          <w:kern w:val="0"/>
          <w:sz w:val="28"/>
          <w:szCs w:val="28"/>
          <w14:ligatures w14:val="none"/>
        </w:rPr>
      </w:pPr>
      <w:r w:rsidRPr="2D0EDCDF">
        <w:rPr>
          <w:rFonts w:eastAsiaTheme="minorEastAsia"/>
          <w:color w:val="333333"/>
          <w:kern w:val="0"/>
          <w:sz w:val="28"/>
          <w:szCs w:val="28"/>
          <w14:ligatures w14:val="none"/>
        </w:rPr>
        <w:t>What non-pharmacologic treatment options would you suggest for Jamie?</w:t>
      </w:r>
    </w:p>
    <w:p w:rsidR="2D0EDCDF" w:rsidP="2D0EDCDF" w:rsidRDefault="2D0EDCDF" w14:paraId="6EE4F9EB" w14:textId="270EAF91">
      <w:pPr>
        <w:pStyle w:val="ListParagraph"/>
        <w:shd w:val="clear" w:color="auto" w:fill="FFFFFF" w:themeFill="background1"/>
        <w:spacing w:after="0" w:line="240" w:lineRule="auto"/>
        <w:ind w:left="360"/>
        <w:rPr>
          <w:rFonts w:eastAsiaTheme="minorEastAsia"/>
          <w:color w:val="333333"/>
          <w:sz w:val="28"/>
          <w:szCs w:val="28"/>
        </w:rPr>
      </w:pPr>
    </w:p>
    <w:p w:rsidRPr="008A7F9A" w:rsidR="00E6635E" w:rsidP="2D0EDCDF" w:rsidRDefault="00E6635E" w14:paraId="115A0BDA" w14:textId="77777777">
      <w:pPr>
        <w:pStyle w:val="ListParagraph"/>
        <w:numPr>
          <w:ilvl w:val="0"/>
          <w:numId w:val="4"/>
        </w:numPr>
        <w:shd w:val="clear" w:color="auto" w:fill="FFFFFF" w:themeFill="background1"/>
        <w:spacing w:after="0" w:line="240" w:lineRule="auto"/>
        <w:textAlignment w:val="baseline"/>
        <w:rPr>
          <w:rFonts w:eastAsiaTheme="minorEastAsia"/>
          <w:color w:val="333333"/>
          <w:kern w:val="0"/>
          <w:sz w:val="28"/>
          <w:szCs w:val="28"/>
          <w14:ligatures w14:val="none"/>
        </w:rPr>
      </w:pPr>
      <w:r w:rsidRPr="2D0EDCDF">
        <w:rPr>
          <w:rFonts w:eastAsiaTheme="minorEastAsia"/>
          <w:color w:val="333333"/>
          <w:kern w:val="0"/>
          <w:sz w:val="28"/>
          <w:szCs w:val="28"/>
          <w14:ligatures w14:val="none"/>
        </w:rPr>
        <w:t>As a PMHNP, what education would you provide Jamie about buprenorphine/naloxone use in pregnancy?</w:t>
      </w:r>
    </w:p>
    <w:p w:rsidR="2D0EDCDF" w:rsidP="2D0EDCDF" w:rsidRDefault="2D0EDCDF" w14:paraId="526FF6F3" w14:textId="511A21A3">
      <w:pPr>
        <w:pStyle w:val="ListParagraph"/>
        <w:shd w:val="clear" w:color="auto" w:fill="FFFFFF" w:themeFill="background1"/>
        <w:spacing w:after="0" w:line="240" w:lineRule="auto"/>
        <w:ind w:left="360"/>
        <w:rPr>
          <w:rFonts w:eastAsiaTheme="minorEastAsia"/>
          <w:color w:val="333333"/>
          <w:sz w:val="28"/>
          <w:szCs w:val="28"/>
        </w:rPr>
      </w:pPr>
    </w:p>
    <w:p w:rsidRPr="00E70F63" w:rsidR="008A7F9A" w:rsidP="2D0EDCDF" w:rsidRDefault="512708C2" w14:paraId="70942BE9" w14:textId="269E07C3">
      <w:pPr>
        <w:pStyle w:val="ListParagraph"/>
        <w:numPr>
          <w:ilvl w:val="0"/>
          <w:numId w:val="4"/>
        </w:numPr>
        <w:shd w:val="clear" w:color="auto" w:fill="FFFFFF" w:themeFill="background1"/>
        <w:spacing w:after="0" w:line="240" w:lineRule="auto"/>
        <w:textAlignment w:val="baseline"/>
        <w:rPr>
          <w:rFonts w:eastAsiaTheme="minorEastAsia"/>
          <w:color w:val="333333"/>
          <w:kern w:val="0"/>
          <w:sz w:val="28"/>
          <w:szCs w:val="28"/>
          <w14:ligatures w14:val="none"/>
        </w:rPr>
      </w:pPr>
      <w:r w:rsidRPr="2D0EDCDF">
        <w:rPr>
          <w:rFonts w:eastAsiaTheme="minorEastAsia"/>
          <w:color w:val="333333"/>
          <w:kern w:val="0"/>
          <w:sz w:val="28"/>
          <w:szCs w:val="28"/>
          <w14:ligatures w14:val="none"/>
        </w:rPr>
        <w:t>What will be your safety plan and follow up plan for Jamie?</w:t>
      </w:r>
    </w:p>
    <w:p w:rsidR="2D0EDCDF" w:rsidP="2D0EDCDF" w:rsidRDefault="2D0EDCDF" w14:paraId="646EB946" w14:textId="108D3AC4">
      <w:pPr>
        <w:pStyle w:val="ListParagraph"/>
        <w:shd w:val="clear" w:color="auto" w:fill="FFFFFF" w:themeFill="background1"/>
        <w:spacing w:after="0" w:line="240" w:lineRule="auto"/>
        <w:ind w:left="360"/>
        <w:rPr>
          <w:rFonts w:eastAsiaTheme="minorEastAsia"/>
          <w:color w:val="333333"/>
          <w:sz w:val="28"/>
          <w:szCs w:val="28"/>
        </w:rPr>
      </w:pPr>
    </w:p>
    <w:p w:rsidRPr="008A7F9A" w:rsidR="00235E7B" w:rsidP="53C1B604" w:rsidRDefault="1846D162" w14:paraId="481CB586" w14:textId="367A0797">
      <w:pPr>
        <w:shd w:val="clear" w:color="auto" w:fill="FFFFFF" w:themeFill="background1"/>
        <w:spacing w:after="0" w:line="240" w:lineRule="auto"/>
        <w:textAlignment w:val="baseline"/>
        <w:rPr>
          <w:rFonts w:eastAsia="" w:eastAsiaTheme="minorEastAsia"/>
          <w:color w:val="333333"/>
          <w:kern w:val="0"/>
          <w:sz w:val="28"/>
          <w:szCs w:val="28"/>
          <w14:ligatures w14:val="none"/>
        </w:rPr>
      </w:pPr>
    </w:p>
    <w:sectPr w:rsidRPr="008A7F9A" w:rsidR="00235E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52DA1"/>
    <w:multiLevelType w:val="multilevel"/>
    <w:tmpl w:val="2744DF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1F2C36"/>
    <w:multiLevelType w:val="hybridMultilevel"/>
    <w:tmpl w:val="B8C877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594445D"/>
    <w:multiLevelType w:val="hybridMultilevel"/>
    <w:tmpl w:val="5AC6D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22D77"/>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4C65E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E23578"/>
    <w:multiLevelType w:val="hybridMultilevel"/>
    <w:tmpl w:val="3F8C29E2"/>
    <w:lvl w:ilvl="0" w:tplc="E7FC6122">
      <w:start w:val="9"/>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7486">
    <w:abstractNumId w:val="2"/>
  </w:num>
  <w:num w:numId="2" w16cid:durableId="1330789846">
    <w:abstractNumId w:val="5"/>
  </w:num>
  <w:num w:numId="3" w16cid:durableId="690643412">
    <w:abstractNumId w:val="1"/>
  </w:num>
  <w:num w:numId="4" w16cid:durableId="1106121244">
    <w:abstractNumId w:val="4"/>
  </w:num>
  <w:num w:numId="5" w16cid:durableId="1086613234">
    <w:abstractNumId w:val="0"/>
  </w:num>
  <w:num w:numId="6" w16cid:durableId="1672560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7B"/>
    <w:rsid w:val="000606E2"/>
    <w:rsid w:val="00116E64"/>
    <w:rsid w:val="00235E7B"/>
    <w:rsid w:val="00535BC5"/>
    <w:rsid w:val="005D014F"/>
    <w:rsid w:val="00816217"/>
    <w:rsid w:val="008A7F9A"/>
    <w:rsid w:val="008D05D9"/>
    <w:rsid w:val="009B6E26"/>
    <w:rsid w:val="00A45399"/>
    <w:rsid w:val="00A97CB8"/>
    <w:rsid w:val="00E6635E"/>
    <w:rsid w:val="00E70F63"/>
    <w:rsid w:val="00EC4991"/>
    <w:rsid w:val="0161A14C"/>
    <w:rsid w:val="042CAADE"/>
    <w:rsid w:val="07842C38"/>
    <w:rsid w:val="08BFA615"/>
    <w:rsid w:val="08F8BEFF"/>
    <w:rsid w:val="0A9A6F1B"/>
    <w:rsid w:val="0FF7AF7D"/>
    <w:rsid w:val="118C5CC6"/>
    <w:rsid w:val="12995F63"/>
    <w:rsid w:val="17C48CD4"/>
    <w:rsid w:val="1846D162"/>
    <w:rsid w:val="1B23D259"/>
    <w:rsid w:val="1CD986F4"/>
    <w:rsid w:val="23025FC0"/>
    <w:rsid w:val="29AC0303"/>
    <w:rsid w:val="2D0EDCDF"/>
    <w:rsid w:val="2FD8DA17"/>
    <w:rsid w:val="339B965F"/>
    <w:rsid w:val="3572DB36"/>
    <w:rsid w:val="3BE1DF38"/>
    <w:rsid w:val="41174B4A"/>
    <w:rsid w:val="41CDC4CF"/>
    <w:rsid w:val="461800A8"/>
    <w:rsid w:val="4638A766"/>
    <w:rsid w:val="465735D8"/>
    <w:rsid w:val="512708C2"/>
    <w:rsid w:val="53C1B604"/>
    <w:rsid w:val="547D636E"/>
    <w:rsid w:val="5F446EF2"/>
    <w:rsid w:val="62F18451"/>
    <w:rsid w:val="6B81222B"/>
    <w:rsid w:val="6E3B36FD"/>
    <w:rsid w:val="71D0076E"/>
    <w:rsid w:val="72C7620D"/>
    <w:rsid w:val="7449D990"/>
    <w:rsid w:val="76885B8E"/>
    <w:rsid w:val="7E3AB92D"/>
    <w:rsid w:val="7F25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052F"/>
  <w15:chartTrackingRefBased/>
  <w15:docId w15:val="{3C20B1BE-D3ED-B84B-B5A2-D4DF84DE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E7B"/>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5E7B"/>
    <w:pPr>
      <w:ind w:left="720"/>
      <w:contextualSpacing/>
    </w:pPr>
  </w:style>
  <w:style w:type="numbering" w:styleId="CurrentList1" w:customStyle="1">
    <w:name w:val="Current List1"/>
    <w:uiPriority w:val="99"/>
    <w:rsid w:val="00E70F63"/>
    <w:pPr>
      <w:numPr>
        <w:numId w:val="6"/>
      </w:numPr>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Revision">
    <w:name w:val="Revision"/>
    <w:hidden/>
    <w:uiPriority w:val="99"/>
    <w:semiHidden/>
    <w:rsid w:val="005D014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5032181440D43B55E422A5C76F30C" ma:contentTypeVersion="22" ma:contentTypeDescription="Create a new document." ma:contentTypeScope="" ma:versionID="525622a584b21b03f88f14627061cfcf">
  <xsd:schema xmlns:xsd="http://www.w3.org/2001/XMLSchema" xmlns:xs="http://www.w3.org/2001/XMLSchema" xmlns:p="http://schemas.microsoft.com/office/2006/metadata/properties" xmlns:ns2="09284045-d215-4eea-a6fb-d186447d56dd" xmlns:ns3="b8433483-1d4e-4fb3-9f99-54e542f370b8" targetNamespace="http://schemas.microsoft.com/office/2006/metadata/properties" ma:root="true" ma:fieldsID="abc445555311dd712e7d56473bd6e097" ns2:_="" ns3:_="">
    <xsd:import namespace="09284045-d215-4eea-a6fb-d186447d56dd"/>
    <xsd:import namespace="b8433483-1d4e-4fb3-9f99-54e542f370b8"/>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84045-d215-4eea-a6fb-d186447d56d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c81174-90e6-44ae-846b-49af66d0861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33483-1d4e-4fb3-9f99-54e542f370b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7f954b9-78d4-4107-9a9e-5b7f787f61c9}" ma:internalName="TaxCatchAll" ma:showField="CatchAllData" ma:web="b8433483-1d4e-4fb3-9f99-54e542f370b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84045-d215-4eea-a6fb-d186447d56dd">
      <Terms xmlns="http://schemas.microsoft.com/office/infopath/2007/PartnerControls"/>
    </lcf76f155ced4ddcb4097134ff3c332f>
    <MigrationWizIdPermissionLevels xmlns="09284045-d215-4eea-a6fb-d186447d56dd" xsi:nil="true"/>
    <TaxCatchAll xmlns="b8433483-1d4e-4fb3-9f99-54e542f370b8" xsi:nil="true"/>
    <MigrationWizIdPermissions xmlns="09284045-d215-4eea-a6fb-d186447d56dd" xsi:nil="true"/>
    <MigrationWizIdVersion xmlns="09284045-d215-4eea-a6fb-d186447d56dd" xsi:nil="true"/>
    <MigrationWizIdDocumentLibraryPermissions xmlns="09284045-d215-4eea-a6fb-d186447d56dd" xsi:nil="true"/>
    <MigrationWizIdSecurityGroups xmlns="09284045-d215-4eea-a6fb-d186447d56dd" xsi:nil="true"/>
    <lcf76f155ced4ddcb4097134ff3c332f0 xmlns="09284045-d215-4eea-a6fb-d186447d56dd" xsi:nil="true"/>
    <MigrationWizId xmlns="09284045-d215-4eea-a6fb-d186447d56dd" xsi:nil="true"/>
  </documentManagement>
</p:properties>
</file>

<file path=customXml/itemProps1.xml><?xml version="1.0" encoding="utf-8"?>
<ds:datastoreItem xmlns:ds="http://schemas.openxmlformats.org/officeDocument/2006/customXml" ds:itemID="{F7FC0C41-FE55-48D5-9B4F-22755A399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84045-d215-4eea-a6fb-d186447d56dd"/>
    <ds:schemaRef ds:uri="b8433483-1d4e-4fb3-9f99-54e542f37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62F25-1671-42B5-8757-F0650FEF27F3}">
  <ds:schemaRefs>
    <ds:schemaRef ds:uri="http://schemas.microsoft.com/sharepoint/v3/contenttype/forms"/>
  </ds:schemaRefs>
</ds:datastoreItem>
</file>

<file path=customXml/itemProps3.xml><?xml version="1.0" encoding="utf-8"?>
<ds:datastoreItem xmlns:ds="http://schemas.openxmlformats.org/officeDocument/2006/customXml" ds:itemID="{4AB63DB4-ED94-4BC4-B299-3B6A931323A0}">
  <ds:schemaRefs>
    <ds:schemaRef ds:uri="http://schemas.microsoft.com/office/2006/metadata/properties"/>
    <ds:schemaRef ds:uri="http://schemas.microsoft.com/office/infopath/2007/PartnerControls"/>
    <ds:schemaRef ds:uri="09284045-d215-4eea-a6fb-d186447d56dd"/>
    <ds:schemaRef ds:uri="b8433483-1d4e-4fb3-9f99-54e542f370b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Hawk</dc:creator>
  <keywords/>
  <dc:description/>
  <lastModifiedBy>megan.hawk@regiscollege.edu</lastModifiedBy>
  <revision>11</revision>
  <dcterms:created xsi:type="dcterms:W3CDTF">2024-09-24T09:42:00.0000000Z</dcterms:created>
  <dcterms:modified xsi:type="dcterms:W3CDTF">2024-10-15T15:44:31.9835245Z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0x010100DBF5032181440D43B55E422A5C76F30C</vt:lpwstr>
  </property>
  <property fmtid="{D5CDD505-2E9C-101B-9397-08002B2CF9AE}" pid="3" name="MediaServiceImageTags">
    <vt:lpwstr/>
  </property>
</Properties>
</file>