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7D76E" w14:textId="197ABA0B" w:rsidR="008C7DC4" w:rsidRDefault="008C7DC4" w:rsidP="00DE40F5">
      <w:pPr>
        <w:shd w:val="clear" w:color="auto" w:fill="FAFAFA"/>
        <w:rPr>
          <w:rFonts w:ascii="Arial" w:eastAsia="Times New Roman" w:hAnsi="Arial" w:cs="Arial"/>
          <w:b/>
          <w:bCs/>
          <w:color w:val="333333"/>
          <w:sz w:val="28"/>
          <w:szCs w:val="28"/>
        </w:rPr>
      </w:pPr>
      <w:r>
        <w:rPr>
          <w:rFonts w:ascii="Arial" w:eastAsia="Times New Roman" w:hAnsi="Arial" w:cs="Arial"/>
          <w:b/>
          <w:bCs/>
          <w:color w:val="333333"/>
          <w:sz w:val="28"/>
          <w:szCs w:val="28"/>
        </w:rPr>
        <w:t>Written and Oral Testimony Guide</w:t>
      </w:r>
    </w:p>
    <w:p w14:paraId="43DDF7E0" w14:textId="77777777" w:rsidR="008C7DC4" w:rsidRDefault="008C7DC4" w:rsidP="00DE40F5">
      <w:pPr>
        <w:shd w:val="clear" w:color="auto" w:fill="FAFAFA"/>
        <w:rPr>
          <w:rFonts w:ascii="Arial" w:eastAsia="Times New Roman" w:hAnsi="Arial" w:cs="Arial"/>
          <w:b/>
          <w:bCs/>
          <w:color w:val="333333"/>
          <w:sz w:val="28"/>
          <w:szCs w:val="28"/>
        </w:rPr>
      </w:pPr>
    </w:p>
    <w:p w14:paraId="1A2A6848" w14:textId="39B084A8" w:rsidR="00DE40F5" w:rsidRPr="00DE40F5" w:rsidRDefault="00DE40F5" w:rsidP="00DE40F5">
      <w:pPr>
        <w:shd w:val="clear" w:color="auto" w:fill="FAFAFA"/>
        <w:rPr>
          <w:rFonts w:ascii="Arial" w:eastAsia="Times New Roman" w:hAnsi="Arial" w:cs="Arial"/>
          <w:b/>
          <w:bCs/>
          <w:color w:val="333333"/>
          <w:sz w:val="28"/>
          <w:szCs w:val="28"/>
        </w:rPr>
      </w:pPr>
      <w:r w:rsidRPr="00DE40F5">
        <w:rPr>
          <w:rFonts w:ascii="Arial" w:eastAsia="Times New Roman" w:hAnsi="Arial" w:cs="Arial"/>
          <w:b/>
          <w:bCs/>
          <w:color w:val="333333"/>
          <w:sz w:val="28"/>
          <w:szCs w:val="28"/>
        </w:rPr>
        <w:t>How to Find Legislation to Write About</w:t>
      </w:r>
    </w:p>
    <w:p w14:paraId="67EF4B53" w14:textId="77777777" w:rsidR="00DE40F5" w:rsidRPr="00DE40F5" w:rsidRDefault="00DE40F5" w:rsidP="00DE40F5">
      <w:pPr>
        <w:shd w:val="clear" w:color="auto" w:fill="FAFAFA"/>
        <w:rPr>
          <w:rFonts w:ascii="Arial" w:eastAsia="Times New Roman" w:hAnsi="Arial" w:cs="Arial"/>
          <w:color w:val="333333"/>
          <w:sz w:val="22"/>
          <w:szCs w:val="22"/>
        </w:rPr>
      </w:pPr>
    </w:p>
    <w:p w14:paraId="62299FB1" w14:textId="77777777" w:rsidR="00DE40F5" w:rsidRPr="00DE40F5" w:rsidRDefault="00DE40F5" w:rsidP="00DE40F5">
      <w:pPr>
        <w:shd w:val="clear" w:color="auto" w:fill="FAFAFA"/>
        <w:rPr>
          <w:rFonts w:ascii="Arial" w:eastAsia="Times New Roman" w:hAnsi="Arial" w:cs="Arial"/>
          <w:color w:val="333333"/>
          <w:sz w:val="22"/>
          <w:szCs w:val="22"/>
        </w:rPr>
      </w:pPr>
      <w:r w:rsidRPr="00DE40F5">
        <w:rPr>
          <w:rFonts w:ascii="Arial" w:eastAsia="Times New Roman" w:hAnsi="Arial" w:cs="Arial"/>
          <w:color w:val="333333"/>
          <w:sz w:val="22"/>
          <w:szCs w:val="22"/>
        </w:rPr>
        <w:t>You can choose a bill (legislation) that is before Congress in Washington DC, or that is before the Massachusetts state legislature or if you live in another state, before your state legislature. The bill you choose should have implications for cost, quality, and/or access to health care.</w:t>
      </w:r>
    </w:p>
    <w:p w14:paraId="71E042C2" w14:textId="77777777" w:rsidR="00DE40F5" w:rsidRPr="00DE40F5" w:rsidRDefault="00DE40F5" w:rsidP="00DE40F5">
      <w:pPr>
        <w:shd w:val="clear" w:color="auto" w:fill="FAFAFA"/>
        <w:rPr>
          <w:rFonts w:ascii="Arial" w:eastAsia="Times New Roman" w:hAnsi="Arial" w:cs="Arial"/>
          <w:color w:val="333333"/>
          <w:sz w:val="22"/>
          <w:szCs w:val="22"/>
        </w:rPr>
      </w:pPr>
    </w:p>
    <w:p w14:paraId="436DF72D" w14:textId="63F41B09" w:rsidR="00DE40F5" w:rsidRPr="00DE40F5" w:rsidRDefault="00DE40F5" w:rsidP="00DE40F5">
      <w:pPr>
        <w:shd w:val="clear" w:color="auto" w:fill="FAFAFA"/>
        <w:rPr>
          <w:rFonts w:ascii="Arial" w:eastAsia="Times New Roman" w:hAnsi="Arial" w:cs="Arial"/>
          <w:color w:val="333333"/>
          <w:sz w:val="22"/>
          <w:szCs w:val="22"/>
        </w:rPr>
      </w:pPr>
      <w:r w:rsidRPr="00DE40F5">
        <w:rPr>
          <w:rFonts w:ascii="Arial" w:eastAsia="Times New Roman" w:hAnsi="Arial" w:cs="Arial"/>
          <w:color w:val="333333"/>
          <w:sz w:val="22"/>
          <w:szCs w:val="22"/>
        </w:rPr>
        <w:t>For example, you may want to testify on a health reform bill that is before Congress, like a Medicare for All proposal. You can be for or against</w:t>
      </w:r>
      <w:r>
        <w:rPr>
          <w:rFonts w:ascii="Arial" w:eastAsia="Times New Roman" w:hAnsi="Arial" w:cs="Arial"/>
          <w:color w:val="333333"/>
          <w:sz w:val="22"/>
          <w:szCs w:val="22"/>
        </w:rPr>
        <w:t xml:space="preserve"> </w:t>
      </w:r>
      <w:r w:rsidRPr="00DE40F5">
        <w:rPr>
          <w:rFonts w:ascii="Arial" w:eastAsia="Times New Roman" w:hAnsi="Arial" w:cs="Arial"/>
          <w:color w:val="333333"/>
          <w:sz w:val="22"/>
          <w:szCs w:val="22"/>
        </w:rPr>
        <w:t xml:space="preserve">or recommend some modifications to the legislation.  You can see examples of actual testimony </w:t>
      </w:r>
      <w:r>
        <w:rPr>
          <w:rFonts w:ascii="Arial" w:eastAsia="Times New Roman" w:hAnsi="Arial" w:cs="Arial"/>
          <w:color w:val="333333"/>
          <w:sz w:val="22"/>
          <w:szCs w:val="22"/>
        </w:rPr>
        <w:t xml:space="preserve">at the links on the Moodle page. </w:t>
      </w:r>
    </w:p>
    <w:p w14:paraId="6CB045FF" w14:textId="77777777" w:rsidR="00DE40F5" w:rsidRPr="00DE40F5" w:rsidRDefault="00DE40F5" w:rsidP="00DE40F5">
      <w:pPr>
        <w:shd w:val="clear" w:color="auto" w:fill="FAFAFA"/>
        <w:rPr>
          <w:rFonts w:ascii="Arial" w:eastAsia="Times New Roman" w:hAnsi="Arial" w:cs="Arial"/>
          <w:color w:val="333333"/>
          <w:sz w:val="22"/>
          <w:szCs w:val="22"/>
        </w:rPr>
      </w:pPr>
    </w:p>
    <w:p w14:paraId="417A40DF" w14:textId="26BE1E35" w:rsidR="00DE40F5" w:rsidRPr="00DE40F5" w:rsidRDefault="00DE40F5" w:rsidP="00DE40F5">
      <w:pPr>
        <w:shd w:val="clear" w:color="auto" w:fill="FAFAFA"/>
        <w:rPr>
          <w:rFonts w:ascii="Arial" w:eastAsia="Times New Roman" w:hAnsi="Arial" w:cs="Arial"/>
          <w:color w:val="333333"/>
          <w:sz w:val="22"/>
          <w:szCs w:val="22"/>
        </w:rPr>
      </w:pPr>
      <w:r w:rsidRPr="00DE40F5">
        <w:rPr>
          <w:rFonts w:ascii="Arial" w:eastAsia="Times New Roman" w:hAnsi="Arial" w:cs="Arial"/>
          <w:color w:val="333333"/>
          <w:sz w:val="22"/>
          <w:szCs w:val="22"/>
        </w:rPr>
        <w:t>Or you may want to choose a bill before a state legislature. In Massachusetts, go to the state legislature's website and look for legislation listed under one of the Joint Committees like Public Health, Health Care Financing, Children and Families, Elder Affairs</w:t>
      </w:r>
    </w:p>
    <w:p w14:paraId="0A1780F5" w14:textId="6B959E8E" w:rsidR="00DE40F5" w:rsidRPr="00DE40F5" w:rsidRDefault="00DE40F5" w:rsidP="00DE40F5">
      <w:pPr>
        <w:shd w:val="clear" w:color="auto" w:fill="FAFAFA"/>
        <w:rPr>
          <w:rFonts w:ascii="Arial" w:eastAsia="Times New Roman" w:hAnsi="Arial" w:cs="Arial"/>
          <w:color w:val="333333"/>
          <w:sz w:val="22"/>
          <w:szCs w:val="22"/>
        </w:rPr>
      </w:pPr>
      <w:r w:rsidRPr="00DE40F5">
        <w:rPr>
          <w:rFonts w:ascii="Arial" w:eastAsia="Times New Roman" w:hAnsi="Arial" w:cs="Arial"/>
          <w:color w:val="333333"/>
          <w:sz w:val="22"/>
          <w:szCs w:val="22"/>
        </w:rPr>
        <w:t>Mental Health and Substance Use.  The Mass. Legislature's website is a</w:t>
      </w:r>
      <w:r>
        <w:rPr>
          <w:rFonts w:ascii="Arial" w:eastAsia="Times New Roman" w:hAnsi="Arial" w:cs="Arial"/>
          <w:color w:val="333333"/>
          <w:sz w:val="22"/>
          <w:szCs w:val="22"/>
        </w:rPr>
        <w:t xml:space="preserve">t </w:t>
      </w:r>
      <w:hyperlink r:id="rId5" w:history="1">
        <w:r w:rsidR="005628B8" w:rsidRPr="005628B8">
          <w:rPr>
            <w:rStyle w:val="Hyperlink"/>
            <w:rFonts w:ascii="Arial" w:eastAsia="Times New Roman" w:hAnsi="Arial" w:cs="Arial"/>
            <w:sz w:val="22"/>
            <w:szCs w:val="22"/>
          </w:rPr>
          <w:t>Malegislature.gov</w:t>
        </w:r>
      </w:hyperlink>
      <w:r w:rsidR="005628B8">
        <w:t>.</w:t>
      </w:r>
      <w:bookmarkStart w:id="0" w:name="_GoBack"/>
      <w:bookmarkEnd w:id="0"/>
    </w:p>
    <w:p w14:paraId="19B94BBA" w14:textId="79886DD3" w:rsidR="00DE40F5" w:rsidRPr="00DE40F5" w:rsidRDefault="00DE40F5" w:rsidP="00DE40F5">
      <w:pPr>
        <w:shd w:val="clear" w:color="auto" w:fill="FAFAFA"/>
        <w:rPr>
          <w:rFonts w:ascii="Arial" w:eastAsia="Times New Roman" w:hAnsi="Arial" w:cs="Arial"/>
          <w:color w:val="333333"/>
          <w:sz w:val="22"/>
          <w:szCs w:val="22"/>
        </w:rPr>
      </w:pPr>
      <w:r w:rsidRPr="00DE40F5">
        <w:rPr>
          <w:rFonts w:ascii="Arial" w:eastAsia="Times New Roman" w:hAnsi="Arial" w:cs="Arial"/>
          <w:color w:val="333333"/>
          <w:sz w:val="22"/>
          <w:szCs w:val="22"/>
        </w:rPr>
        <w:t> </w:t>
      </w:r>
    </w:p>
    <w:p w14:paraId="749AD950" w14:textId="6A02558D" w:rsidR="00DE40F5" w:rsidRPr="00DE40F5" w:rsidRDefault="00DE40F5" w:rsidP="00DE40F5">
      <w:pPr>
        <w:shd w:val="clear" w:color="auto" w:fill="FAFAFA"/>
        <w:rPr>
          <w:rFonts w:ascii="Arial" w:eastAsia="Times New Roman" w:hAnsi="Arial" w:cs="Arial"/>
          <w:color w:val="333333"/>
          <w:sz w:val="22"/>
          <w:szCs w:val="22"/>
        </w:rPr>
      </w:pPr>
      <w:r w:rsidRPr="00DE40F5">
        <w:rPr>
          <w:rFonts w:ascii="Arial" w:eastAsia="Times New Roman" w:hAnsi="Arial" w:cs="Arial"/>
          <w:color w:val="333333"/>
          <w:sz w:val="22"/>
          <w:szCs w:val="22"/>
        </w:rPr>
        <w:t>Another way to identify legislation is to go to the website of an advocacy organization/special interest group</w:t>
      </w:r>
      <w:r w:rsidR="00E35F0E">
        <w:rPr>
          <w:rFonts w:ascii="Arial" w:eastAsia="Times New Roman" w:hAnsi="Arial" w:cs="Arial"/>
          <w:color w:val="333333"/>
          <w:sz w:val="22"/>
          <w:szCs w:val="22"/>
        </w:rPr>
        <w:t xml:space="preserve"> </w:t>
      </w:r>
      <w:r w:rsidRPr="00DE40F5">
        <w:rPr>
          <w:rFonts w:ascii="Arial" w:eastAsia="Times New Roman" w:hAnsi="Arial" w:cs="Arial"/>
          <w:color w:val="333333"/>
          <w:sz w:val="22"/>
          <w:szCs w:val="22"/>
        </w:rPr>
        <w:t>and select a bill on the legislative agenda of that group.  It can be a national organization (like the American Public Health Association) or one that is state-specific (like the Mass. Public Health Association). Many interest groups have both a national organization (that lobbies for federal legislation) and a state affiliate (that lobbies for state legislation).</w:t>
      </w:r>
      <w:r w:rsidR="00E35F0E">
        <w:rPr>
          <w:rFonts w:ascii="Arial" w:eastAsia="Times New Roman" w:hAnsi="Arial" w:cs="Arial"/>
          <w:color w:val="333333"/>
          <w:sz w:val="22"/>
          <w:szCs w:val="22"/>
        </w:rPr>
        <w:t xml:space="preserve"> There are many nursing interest groups on the federal level, such as the American Nurses Association, and Nurses United, and they usually have state affiliates. </w:t>
      </w:r>
    </w:p>
    <w:p w14:paraId="738FBB7C" w14:textId="77777777" w:rsidR="00DE40F5" w:rsidRPr="00DE40F5" w:rsidRDefault="00DE40F5" w:rsidP="00DE40F5">
      <w:pPr>
        <w:rPr>
          <w:rFonts w:ascii="Times New Roman" w:eastAsia="Times New Roman" w:hAnsi="Times New Roman" w:cs="Times New Roman"/>
        </w:rPr>
      </w:pPr>
      <w:r w:rsidRPr="00DE40F5">
        <w:rPr>
          <w:rFonts w:ascii="Arial" w:eastAsia="Times New Roman" w:hAnsi="Arial" w:cs="Arial"/>
          <w:color w:val="333333"/>
          <w:sz w:val="22"/>
          <w:szCs w:val="22"/>
        </w:rPr>
        <w:br/>
      </w:r>
    </w:p>
    <w:p w14:paraId="6C1873C3" w14:textId="77777777" w:rsidR="00DE40F5" w:rsidRPr="00DE40F5" w:rsidRDefault="00DE40F5" w:rsidP="00DE40F5">
      <w:pPr>
        <w:shd w:val="clear" w:color="auto" w:fill="FAFAFA"/>
        <w:spacing w:after="150" w:line="600" w:lineRule="atLeast"/>
        <w:outlineLvl w:val="2"/>
        <w:rPr>
          <w:rFonts w:ascii="Arial" w:eastAsia="Times New Roman" w:hAnsi="Arial" w:cs="Arial"/>
          <w:b/>
          <w:bCs/>
          <w:color w:val="333333"/>
          <w:sz w:val="28"/>
          <w:szCs w:val="28"/>
        </w:rPr>
      </w:pPr>
      <w:r w:rsidRPr="00DE40F5">
        <w:rPr>
          <w:rFonts w:ascii="Arial" w:eastAsia="Times New Roman" w:hAnsi="Arial" w:cs="Arial"/>
          <w:b/>
          <w:bCs/>
          <w:color w:val="333333"/>
          <w:sz w:val="28"/>
          <w:szCs w:val="28"/>
        </w:rPr>
        <w:t>Guidelines for Written Testimony</w:t>
      </w:r>
    </w:p>
    <w:p w14:paraId="011DF974"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(3-5 pages long, double spaced, 12 font Times Roman)</w:t>
      </w:r>
    </w:p>
    <w:p w14:paraId="75F7831F"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b/>
          <w:bCs/>
          <w:color w:val="333333"/>
          <w:sz w:val="22"/>
          <w:szCs w:val="22"/>
        </w:rPr>
        <w:t>Introduce yourself!</w:t>
      </w:r>
    </w:p>
    <w:p w14:paraId="336E2E01"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Include your full name, and the name of the organization you are representing. Assuming you are testifying on a health care issue, say you are an RN, or a student nurse, a health administration student, and/or state what you do professionally, if applicable. You may have some other expertise worth sharing personal or professional. – if you are the parent of a disabled child testifying on disability legislation, say so.</w:t>
      </w:r>
    </w:p>
    <w:p w14:paraId="24E7B767"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b/>
          <w:bCs/>
          <w:color w:val="333333"/>
          <w:sz w:val="22"/>
          <w:szCs w:val="22"/>
        </w:rPr>
        <w:t>What does the legislation do, what is your opinion and why, and what are you recommending legislators do?</w:t>
      </w:r>
    </w:p>
    <w:p w14:paraId="6873B87E"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At the beginning of your testimony, state clearly what the legislation does and your position on it. Are you there to speak for it, or against it, or recommend some changes? Do not assume the committee members are familiar with the legislation, so a brief explanation of what the legislation does is needed.</w:t>
      </w:r>
    </w:p>
    <w:p w14:paraId="3A799DF4"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 xml:space="preserve">What is the rationale for your position? For example, why the legislation is needed, or not needed, or why it should be changed and how? In this section, you should provide supporting information for your position, including evidence, statistics, and make other cogent arguments. This should not be just about your opinion or your emotional reaction to a policy issue. You need to back up your position with facts and supporting evidence. What are its implications for </w:t>
      </w:r>
      <w:r w:rsidRPr="00DE40F5">
        <w:rPr>
          <w:rFonts w:ascii="Arial" w:eastAsia="Times New Roman" w:hAnsi="Arial" w:cs="Arial"/>
          <w:color w:val="333333"/>
          <w:sz w:val="22"/>
          <w:szCs w:val="22"/>
        </w:rPr>
        <w:lastRenderedPageBreak/>
        <w:t>improving health care? Use APA citations and references. Watch the sources you are citing – use credible sources!</w:t>
      </w:r>
    </w:p>
    <w:p w14:paraId="66AD6DDC" w14:textId="48E08DD6"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Make recommendations to legislators on how you want legislators to act in relation to the legislation - oppose or support it; make changes in it</w:t>
      </w:r>
      <w:r w:rsidR="00E35F0E">
        <w:rPr>
          <w:rFonts w:ascii="Arial" w:eastAsia="Times New Roman" w:hAnsi="Arial" w:cs="Arial"/>
          <w:color w:val="333333"/>
          <w:sz w:val="22"/>
          <w:szCs w:val="22"/>
        </w:rPr>
        <w:t xml:space="preserve"> </w:t>
      </w:r>
      <w:r w:rsidRPr="00DE40F5">
        <w:rPr>
          <w:rFonts w:ascii="Arial" w:eastAsia="Times New Roman" w:hAnsi="Arial" w:cs="Arial"/>
          <w:color w:val="333333"/>
          <w:sz w:val="22"/>
          <w:szCs w:val="22"/>
        </w:rPr>
        <w:t>or proceed with caution because of certain concerns with it that you have raised with them.</w:t>
      </w:r>
    </w:p>
    <w:p w14:paraId="265C710F"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b/>
          <w:bCs/>
          <w:color w:val="333333"/>
          <w:sz w:val="22"/>
          <w:szCs w:val="22"/>
        </w:rPr>
        <w:t>Thank you!</w:t>
      </w:r>
    </w:p>
    <w:p w14:paraId="436A01A6"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Thank members of the legislative committee for listening to you and let them know that you can be contacted for more information (your contact information should be at the end of your written testimony).</w:t>
      </w:r>
    </w:p>
    <w:p w14:paraId="54CE15CB" w14:textId="77777777" w:rsidR="00DE40F5" w:rsidRPr="00DE40F5" w:rsidRDefault="00DE40F5" w:rsidP="00DE40F5">
      <w:pPr>
        <w:shd w:val="clear" w:color="auto" w:fill="FAFAFA"/>
        <w:spacing w:after="150" w:line="600" w:lineRule="atLeast"/>
        <w:outlineLvl w:val="2"/>
        <w:rPr>
          <w:rFonts w:ascii="Arial" w:eastAsia="Times New Roman" w:hAnsi="Arial" w:cs="Arial"/>
          <w:b/>
          <w:bCs/>
          <w:color w:val="333333"/>
          <w:sz w:val="28"/>
          <w:szCs w:val="28"/>
        </w:rPr>
      </w:pPr>
      <w:r w:rsidRPr="00DE40F5">
        <w:rPr>
          <w:rFonts w:ascii="Arial" w:eastAsia="Times New Roman" w:hAnsi="Arial" w:cs="Arial"/>
          <w:b/>
          <w:bCs/>
          <w:color w:val="333333"/>
          <w:sz w:val="28"/>
          <w:szCs w:val="28"/>
        </w:rPr>
        <w:t>Guidelines for Oral Testimony</w:t>
      </w:r>
    </w:p>
    <w:p w14:paraId="0126FA72" w14:textId="77777777" w:rsidR="00DE40F5" w:rsidRPr="00DE40F5" w:rsidRDefault="00DE40F5" w:rsidP="00DE40F5">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DE40F5">
        <w:rPr>
          <w:rFonts w:ascii="Arial" w:eastAsia="Times New Roman" w:hAnsi="Arial" w:cs="Arial"/>
          <w:color w:val="333333"/>
          <w:sz w:val="22"/>
          <w:szCs w:val="22"/>
        </w:rPr>
        <w:t>Introduce yourself and the organization you are representing.</w:t>
      </w:r>
    </w:p>
    <w:p w14:paraId="4F6297E4" w14:textId="41DEF02E" w:rsidR="00DE40F5" w:rsidRPr="00DE40F5" w:rsidRDefault="00DE40F5" w:rsidP="00DE40F5">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DE40F5">
        <w:rPr>
          <w:rFonts w:ascii="Arial" w:eastAsia="Times New Roman" w:hAnsi="Arial" w:cs="Arial"/>
          <w:color w:val="333333"/>
          <w:sz w:val="22"/>
          <w:szCs w:val="22"/>
        </w:rPr>
        <w:t xml:space="preserve">Do </w:t>
      </w:r>
      <w:r w:rsidR="00E35F0E">
        <w:rPr>
          <w:rFonts w:ascii="Arial" w:eastAsia="Times New Roman" w:hAnsi="Arial" w:cs="Arial"/>
          <w:color w:val="333333"/>
          <w:sz w:val="22"/>
          <w:szCs w:val="22"/>
        </w:rPr>
        <w:t>NOT</w:t>
      </w:r>
      <w:r w:rsidRPr="00DE40F5">
        <w:rPr>
          <w:rFonts w:ascii="Arial" w:eastAsia="Times New Roman" w:hAnsi="Arial" w:cs="Arial"/>
          <w:color w:val="333333"/>
          <w:sz w:val="22"/>
          <w:szCs w:val="22"/>
        </w:rPr>
        <w:t xml:space="preserve"> read your written testimony – make a few notes to refer to, if needed.</w:t>
      </w:r>
    </w:p>
    <w:p w14:paraId="1469F3AD" w14:textId="77777777" w:rsidR="00DE40F5" w:rsidRPr="00DE40F5" w:rsidRDefault="00DE40F5" w:rsidP="00DE40F5">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DE40F5">
        <w:rPr>
          <w:rFonts w:ascii="Arial" w:eastAsia="Times New Roman" w:hAnsi="Arial" w:cs="Arial"/>
          <w:color w:val="333333"/>
          <w:sz w:val="22"/>
          <w:szCs w:val="22"/>
        </w:rPr>
        <w:t>Summarize your testimony in 2 – 3 minutes.</w:t>
      </w:r>
    </w:p>
    <w:p w14:paraId="3FB5FDBA" w14:textId="77777777" w:rsidR="00DE40F5" w:rsidRPr="00DE40F5" w:rsidRDefault="00DE40F5" w:rsidP="00DE40F5">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DE40F5">
        <w:rPr>
          <w:rFonts w:ascii="Arial" w:eastAsia="Times New Roman" w:hAnsi="Arial" w:cs="Arial"/>
          <w:color w:val="333333"/>
          <w:sz w:val="22"/>
          <w:szCs w:val="22"/>
        </w:rPr>
        <w:t>Look at the committee members and speak loudly and clearly.</w:t>
      </w:r>
    </w:p>
    <w:p w14:paraId="43D3A628" w14:textId="77777777" w:rsidR="00DE40F5" w:rsidRPr="00DE40F5" w:rsidRDefault="00DE40F5" w:rsidP="00DE40F5">
      <w:pPr>
        <w:numPr>
          <w:ilvl w:val="0"/>
          <w:numId w:val="1"/>
        </w:numPr>
        <w:shd w:val="clear" w:color="auto" w:fill="FAFAFA"/>
        <w:spacing w:before="100" w:beforeAutospacing="1" w:after="100" w:afterAutospacing="1" w:line="420" w:lineRule="atLeast"/>
        <w:ind w:left="375"/>
        <w:rPr>
          <w:rFonts w:ascii="Arial" w:eastAsia="Times New Roman" w:hAnsi="Arial" w:cs="Arial"/>
          <w:color w:val="333333"/>
          <w:sz w:val="22"/>
          <w:szCs w:val="22"/>
        </w:rPr>
      </w:pPr>
      <w:r w:rsidRPr="00DE40F5">
        <w:rPr>
          <w:rFonts w:ascii="Arial" w:eastAsia="Times New Roman" w:hAnsi="Arial" w:cs="Arial"/>
          <w:color w:val="333333"/>
          <w:sz w:val="22"/>
          <w:szCs w:val="22"/>
        </w:rPr>
        <w:t>Thank the committee members and ask if they have any questions.</w:t>
      </w:r>
    </w:p>
    <w:p w14:paraId="299A215A" w14:textId="77777777" w:rsidR="00DE40F5" w:rsidRPr="00DE40F5" w:rsidRDefault="00DE40F5" w:rsidP="00DE40F5">
      <w:pPr>
        <w:shd w:val="clear" w:color="auto" w:fill="FAFAFA"/>
        <w:spacing w:after="150"/>
        <w:rPr>
          <w:rFonts w:ascii="Arial" w:eastAsia="Times New Roman" w:hAnsi="Arial" w:cs="Arial"/>
          <w:color w:val="333333"/>
          <w:sz w:val="22"/>
          <w:szCs w:val="22"/>
        </w:rPr>
      </w:pPr>
      <w:r w:rsidRPr="00DE40F5">
        <w:rPr>
          <w:rFonts w:ascii="Arial" w:eastAsia="Times New Roman" w:hAnsi="Arial" w:cs="Arial"/>
          <w:color w:val="333333"/>
          <w:sz w:val="22"/>
          <w:szCs w:val="22"/>
        </w:rPr>
        <w:t>Please refer to the </w:t>
      </w:r>
      <w:hyperlink r:id="rId6" w:tgtFrame="_blank" w:history="1">
        <w:r w:rsidRPr="00DE40F5">
          <w:rPr>
            <w:rFonts w:ascii="Arial" w:eastAsia="Times New Roman" w:hAnsi="Arial" w:cs="Arial"/>
            <w:color w:val="0000FF"/>
            <w:sz w:val="22"/>
            <w:szCs w:val="22"/>
            <w:u w:val="single"/>
          </w:rPr>
          <w:t>Grading Rubric</w:t>
        </w:r>
      </w:hyperlink>
      <w:r w:rsidRPr="00DE40F5">
        <w:rPr>
          <w:rFonts w:ascii="Arial" w:eastAsia="Times New Roman" w:hAnsi="Arial" w:cs="Arial"/>
          <w:color w:val="333333"/>
          <w:sz w:val="22"/>
          <w:szCs w:val="22"/>
        </w:rPr>
        <w:t> for details on how this activity will be graded.</w:t>
      </w:r>
    </w:p>
    <w:p w14:paraId="3CCA7C3A" w14:textId="77777777" w:rsidR="009856C1" w:rsidRDefault="005628B8"/>
    <w:sectPr w:rsidR="009856C1" w:rsidSect="00F36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72884"/>
    <w:multiLevelType w:val="multilevel"/>
    <w:tmpl w:val="3AAA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D27BF2"/>
    <w:multiLevelType w:val="multilevel"/>
    <w:tmpl w:val="7C4E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0F5"/>
    <w:rsid w:val="005628B8"/>
    <w:rsid w:val="005D55DF"/>
    <w:rsid w:val="00886937"/>
    <w:rsid w:val="008C7DC4"/>
    <w:rsid w:val="009E0095"/>
    <w:rsid w:val="00B41A30"/>
    <w:rsid w:val="00C33B3D"/>
    <w:rsid w:val="00DE40F5"/>
    <w:rsid w:val="00E35F0E"/>
    <w:rsid w:val="00F36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9CB7"/>
  <w14:defaultImageDpi w14:val="32767"/>
  <w15:chartTrackingRefBased/>
  <w15:docId w15:val="{5E6397B8-1E49-004D-8804-E8AD0C7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DE40F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E40F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DE40F5"/>
    <w:rPr>
      <w:color w:val="0000FF"/>
      <w:u w:val="single"/>
    </w:rPr>
  </w:style>
  <w:style w:type="paragraph" w:styleId="NormalWeb">
    <w:name w:val="Normal (Web)"/>
    <w:basedOn w:val="Normal"/>
    <w:uiPriority w:val="99"/>
    <w:semiHidden/>
    <w:unhideWhenUsed/>
    <w:rsid w:val="00DE40F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E40F5"/>
    <w:rPr>
      <w:b/>
      <w:bCs/>
    </w:rPr>
  </w:style>
  <w:style w:type="character" w:styleId="UnresolvedMention">
    <w:name w:val="Unresolved Mention"/>
    <w:basedOn w:val="DefaultParagraphFont"/>
    <w:uiPriority w:val="99"/>
    <w:rsid w:val="00DE4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64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content.embanet.com/RC/MSHA/HP609/Rubrics/HP609_Testimony_Presentation_Rubric.html" TargetMode="External"/><Relationship Id="rId5" Type="http://schemas.openxmlformats.org/officeDocument/2006/relationships/hyperlink" Target="https://www.malegislature.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Mary Ann</dc:creator>
  <cp:keywords/>
  <dc:description/>
  <cp:lastModifiedBy>laura.nemazee@outlook.com</cp:lastModifiedBy>
  <cp:revision>2</cp:revision>
  <dcterms:created xsi:type="dcterms:W3CDTF">2020-08-07T15:53:00Z</dcterms:created>
  <dcterms:modified xsi:type="dcterms:W3CDTF">2020-08-07T15:53:00Z</dcterms:modified>
</cp:coreProperties>
</file>